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CC" w:rsidRPr="00255F65" w:rsidRDefault="007136CC" w:rsidP="00510C43">
      <w:pPr>
        <w:spacing w:line="280" w:lineRule="exact"/>
        <w:jc w:val="center"/>
        <w:rPr>
          <w:rFonts w:asciiTheme="minorHAnsi" w:hAnsiTheme="minorHAnsi" w:cstheme="minorHAnsi"/>
          <w:color w:val="FFFFFF" w:themeColor="background1"/>
          <w:sz w:val="24"/>
          <w:szCs w:val="24"/>
        </w:rPr>
      </w:pPr>
      <w:bookmarkStart w:id="0" w:name="_GoBack"/>
      <w:bookmarkEnd w:id="0"/>
    </w:p>
    <w:p w:rsidR="00E612C2" w:rsidRPr="00255F65" w:rsidRDefault="00E612C2" w:rsidP="00510C43">
      <w:pPr>
        <w:pBdr>
          <w:bottom w:val="single" w:sz="4" w:space="1" w:color="auto"/>
        </w:pBdr>
        <w:spacing w:line="280" w:lineRule="exact"/>
        <w:rPr>
          <w:rFonts w:asciiTheme="minorHAnsi" w:hAnsiTheme="minorHAnsi" w:cstheme="minorHAnsi"/>
          <w:color w:val="FFFFFF" w:themeColor="background1"/>
          <w:sz w:val="24"/>
          <w:szCs w:val="24"/>
        </w:rPr>
      </w:pPr>
    </w:p>
    <w:p w:rsidR="00C01D5F" w:rsidRPr="00255F65" w:rsidRDefault="00C01D5F" w:rsidP="00510C43">
      <w:pPr>
        <w:pBdr>
          <w:bottom w:val="single" w:sz="4" w:space="1" w:color="auto"/>
        </w:pBdr>
        <w:spacing w:line="280" w:lineRule="exact"/>
        <w:rPr>
          <w:rFonts w:asciiTheme="minorHAnsi" w:hAnsiTheme="minorHAnsi" w:cstheme="minorHAnsi"/>
          <w:b/>
          <w:sz w:val="24"/>
          <w:szCs w:val="24"/>
        </w:rPr>
      </w:pPr>
      <w:r w:rsidRPr="00255F65">
        <w:rPr>
          <w:rFonts w:asciiTheme="minorHAnsi" w:hAnsiTheme="minorHAnsi" w:cstheme="minorHAnsi"/>
          <w:b/>
          <w:sz w:val="24"/>
          <w:szCs w:val="24"/>
        </w:rPr>
        <w:t>Medieninformation</w:t>
      </w:r>
      <w:r w:rsidR="00CB7F31" w:rsidRPr="00255F65">
        <w:rPr>
          <w:rFonts w:asciiTheme="minorHAnsi" w:hAnsiTheme="minorHAnsi" w:cstheme="minorHAnsi"/>
          <w:b/>
          <w:sz w:val="24"/>
          <w:szCs w:val="24"/>
        </w:rPr>
        <w:t xml:space="preserve"> &amp;</w:t>
      </w:r>
      <w:r w:rsidR="00993987" w:rsidRPr="00255F65">
        <w:rPr>
          <w:rFonts w:asciiTheme="minorHAnsi" w:hAnsiTheme="minorHAnsi"/>
          <w:sz w:val="24"/>
          <w:szCs w:val="24"/>
        </w:rPr>
        <w:t xml:space="preserve"> </w:t>
      </w:r>
      <w:r w:rsidR="00993987" w:rsidRPr="00255F65">
        <w:rPr>
          <w:rFonts w:asciiTheme="minorHAnsi" w:hAnsiTheme="minorHAnsi" w:cstheme="minorHAnsi"/>
          <w:b/>
          <w:sz w:val="24"/>
          <w:szCs w:val="24"/>
        </w:rPr>
        <w:t>Fotomaterial</w:t>
      </w:r>
    </w:p>
    <w:p w:rsidR="00993987" w:rsidRPr="00255F65" w:rsidRDefault="00EA4D3C" w:rsidP="00510C43">
      <w:pPr>
        <w:spacing w:line="280" w:lineRule="exact"/>
        <w:rPr>
          <w:rFonts w:asciiTheme="minorHAnsi" w:hAnsiTheme="minorHAnsi" w:cstheme="minorHAnsi"/>
          <w:sz w:val="24"/>
          <w:szCs w:val="24"/>
        </w:rPr>
      </w:pPr>
      <w:r w:rsidRPr="00255F65">
        <w:rPr>
          <w:rFonts w:asciiTheme="minorHAnsi" w:hAnsiTheme="minorHAnsi" w:cstheme="minorHAnsi"/>
          <w:sz w:val="24"/>
          <w:szCs w:val="24"/>
        </w:rPr>
        <w:t>s</w:t>
      </w:r>
      <w:r w:rsidR="009902C0" w:rsidRPr="00255F65">
        <w:rPr>
          <w:rFonts w:asciiTheme="minorHAnsi" w:hAnsiTheme="minorHAnsi" w:cstheme="minorHAnsi"/>
          <w:sz w:val="24"/>
          <w:szCs w:val="24"/>
        </w:rPr>
        <w:t xml:space="preserve">ind abrufbar unter </w:t>
      </w:r>
      <w:r w:rsidR="00C01D5F" w:rsidRPr="00255F65">
        <w:rPr>
          <w:rFonts w:asciiTheme="minorHAnsi" w:hAnsiTheme="minorHAnsi" w:cstheme="minorHAnsi"/>
          <w:sz w:val="24"/>
          <w:szCs w:val="24"/>
        </w:rPr>
        <w:t>www.strauss-switzerland.ch</w:t>
      </w:r>
      <w:r w:rsidR="009902C0" w:rsidRPr="00255F65">
        <w:rPr>
          <w:rFonts w:asciiTheme="minorHAnsi" w:hAnsiTheme="minorHAnsi" w:cstheme="minorHAnsi"/>
          <w:sz w:val="24"/>
          <w:szCs w:val="24"/>
        </w:rPr>
        <w:t>,</w:t>
      </w:r>
      <w:r w:rsidR="00CB7F31" w:rsidRPr="00255F65">
        <w:rPr>
          <w:rFonts w:asciiTheme="minorHAnsi" w:hAnsiTheme="minorHAnsi" w:cstheme="minorHAnsi"/>
          <w:sz w:val="24"/>
          <w:szCs w:val="24"/>
        </w:rPr>
        <w:t xml:space="preserve"> Medien</w:t>
      </w:r>
    </w:p>
    <w:p w:rsidR="009902C0" w:rsidRPr="00255F65" w:rsidRDefault="0059102E" w:rsidP="00510C43">
      <w:pPr>
        <w:spacing w:line="280" w:lineRule="exact"/>
        <w:rPr>
          <w:rFonts w:asciiTheme="minorHAnsi" w:hAnsiTheme="minorHAnsi" w:cstheme="minorHAnsi"/>
          <w:b/>
          <w:sz w:val="24"/>
          <w:szCs w:val="24"/>
        </w:rPr>
      </w:pPr>
      <w:r w:rsidRPr="00255F65">
        <w:rPr>
          <w:rFonts w:asciiTheme="minorHAnsi" w:hAnsiTheme="minorHAnsi" w:cstheme="minorHAnsi"/>
          <w:b/>
          <w:sz w:val="24"/>
          <w:szCs w:val="24"/>
        </w:rPr>
        <w:t xml:space="preserve">Schlieren, </w:t>
      </w:r>
      <w:r w:rsidR="007E73A7">
        <w:rPr>
          <w:rFonts w:asciiTheme="minorHAnsi" w:hAnsiTheme="minorHAnsi" w:cstheme="minorHAnsi"/>
          <w:b/>
          <w:sz w:val="24"/>
          <w:szCs w:val="24"/>
        </w:rPr>
        <w:t>7</w:t>
      </w:r>
      <w:r w:rsidR="007C0D6C" w:rsidRPr="00255F65">
        <w:rPr>
          <w:rFonts w:asciiTheme="minorHAnsi" w:hAnsiTheme="minorHAnsi" w:cstheme="minorHAnsi"/>
          <w:b/>
          <w:sz w:val="24"/>
          <w:szCs w:val="24"/>
        </w:rPr>
        <w:t xml:space="preserve">. </w:t>
      </w:r>
      <w:r w:rsidR="001F382A">
        <w:rPr>
          <w:rFonts w:asciiTheme="minorHAnsi" w:hAnsiTheme="minorHAnsi" w:cstheme="minorHAnsi"/>
          <w:b/>
          <w:sz w:val="24"/>
          <w:szCs w:val="24"/>
        </w:rPr>
        <w:t>November</w:t>
      </w:r>
      <w:r w:rsidR="007C0D6C" w:rsidRPr="00255F65">
        <w:rPr>
          <w:rFonts w:asciiTheme="minorHAnsi" w:hAnsiTheme="minorHAnsi" w:cstheme="minorHAnsi"/>
          <w:b/>
          <w:sz w:val="24"/>
          <w:szCs w:val="24"/>
        </w:rPr>
        <w:t xml:space="preserve"> </w:t>
      </w:r>
      <w:r w:rsidR="00FA1094" w:rsidRPr="00255F65">
        <w:rPr>
          <w:rFonts w:asciiTheme="minorHAnsi" w:hAnsiTheme="minorHAnsi" w:cstheme="minorHAnsi"/>
          <w:b/>
          <w:sz w:val="24"/>
          <w:szCs w:val="24"/>
        </w:rPr>
        <w:t>2016</w:t>
      </w:r>
      <w:r w:rsidR="00AA56D0" w:rsidRPr="00255F65">
        <w:rPr>
          <w:rFonts w:asciiTheme="minorHAnsi" w:hAnsiTheme="minorHAnsi" w:cstheme="minorHAnsi"/>
          <w:b/>
          <w:sz w:val="24"/>
          <w:szCs w:val="24"/>
        </w:rPr>
        <w:t xml:space="preserve"> </w:t>
      </w:r>
      <w:proofErr w:type="spellStart"/>
      <w:r w:rsidR="00AA56D0" w:rsidRPr="00255F65">
        <w:rPr>
          <w:rFonts w:asciiTheme="minorHAnsi" w:hAnsiTheme="minorHAnsi" w:cstheme="minorHAnsi"/>
        </w:rPr>
        <w:t>sk</w:t>
      </w:r>
      <w:proofErr w:type="spellEnd"/>
    </w:p>
    <w:p w:rsidR="00EA4D3C" w:rsidRPr="00255F65" w:rsidRDefault="00EA4D3C" w:rsidP="00510C43">
      <w:pPr>
        <w:spacing w:line="280" w:lineRule="exact"/>
        <w:rPr>
          <w:rFonts w:asciiTheme="minorHAnsi" w:hAnsiTheme="minorHAnsi" w:cstheme="minorHAnsi"/>
          <w:sz w:val="24"/>
          <w:szCs w:val="24"/>
        </w:rPr>
      </w:pPr>
    </w:p>
    <w:p w:rsidR="005A6EEA" w:rsidRPr="00255F65" w:rsidRDefault="005A6EEA" w:rsidP="00510C43">
      <w:pPr>
        <w:spacing w:line="280" w:lineRule="exact"/>
        <w:rPr>
          <w:rFonts w:asciiTheme="minorHAnsi" w:hAnsiTheme="minorHAnsi" w:cstheme="minorHAnsi"/>
          <w:sz w:val="24"/>
          <w:szCs w:val="24"/>
        </w:rPr>
      </w:pPr>
    </w:p>
    <w:p w:rsidR="005A6EEA" w:rsidRPr="00255F65" w:rsidRDefault="005A6EEA" w:rsidP="00510C43">
      <w:pPr>
        <w:tabs>
          <w:tab w:val="left" w:pos="567"/>
          <w:tab w:val="left" w:pos="851"/>
          <w:tab w:val="left" w:pos="1134"/>
        </w:tabs>
        <w:spacing w:line="320" w:lineRule="exact"/>
        <w:rPr>
          <w:rFonts w:asciiTheme="minorHAnsi" w:hAnsiTheme="minorHAnsi" w:cstheme="minorHAnsi"/>
          <w:sz w:val="24"/>
          <w:szCs w:val="24"/>
        </w:rPr>
      </w:pPr>
    </w:p>
    <w:p w:rsidR="005F0DEC" w:rsidRPr="00255F65" w:rsidRDefault="005F0DEC" w:rsidP="00510C43">
      <w:pPr>
        <w:tabs>
          <w:tab w:val="left" w:pos="567"/>
          <w:tab w:val="left" w:pos="851"/>
          <w:tab w:val="left" w:pos="1134"/>
        </w:tabs>
        <w:spacing w:line="320" w:lineRule="exact"/>
        <w:rPr>
          <w:rFonts w:asciiTheme="minorHAnsi" w:hAnsiTheme="minorHAnsi" w:cstheme="minorHAnsi"/>
          <w:b/>
          <w:sz w:val="29"/>
          <w:szCs w:val="29"/>
        </w:rPr>
      </w:pPr>
      <w:r w:rsidRPr="00255F65">
        <w:rPr>
          <w:rFonts w:asciiTheme="minorHAnsi" w:hAnsiTheme="minorHAnsi" w:cstheme="minorHAnsi"/>
          <w:b/>
          <w:sz w:val="29"/>
          <w:szCs w:val="29"/>
        </w:rPr>
        <w:t>Strauss Switzerland präsentiert die Handtaschen</w:t>
      </w:r>
      <w:r w:rsidR="005A6EEA" w:rsidRPr="00255F65">
        <w:rPr>
          <w:rFonts w:asciiTheme="minorHAnsi" w:hAnsiTheme="minorHAnsi" w:cstheme="minorHAnsi"/>
          <w:b/>
          <w:sz w:val="29"/>
          <w:szCs w:val="29"/>
        </w:rPr>
        <w:t xml:space="preserve"> </w:t>
      </w:r>
      <w:r w:rsidR="009F460C" w:rsidRPr="00255F65">
        <w:rPr>
          <w:rFonts w:asciiTheme="minorHAnsi" w:hAnsiTheme="minorHAnsi" w:cstheme="minorHAnsi"/>
          <w:b/>
          <w:sz w:val="29"/>
          <w:szCs w:val="29"/>
        </w:rPr>
        <w:t>«Secret</w:t>
      </w:r>
      <w:r w:rsidR="00BB659F" w:rsidRPr="00255F65">
        <w:rPr>
          <w:rFonts w:asciiTheme="minorHAnsi" w:hAnsiTheme="minorHAnsi" w:cstheme="minorHAnsi"/>
          <w:b/>
          <w:sz w:val="29"/>
          <w:szCs w:val="29"/>
        </w:rPr>
        <w:t>»</w:t>
      </w:r>
      <w:r w:rsidR="005A6EEA" w:rsidRPr="00255F65">
        <w:rPr>
          <w:rFonts w:asciiTheme="minorHAnsi" w:hAnsiTheme="minorHAnsi" w:cstheme="minorHAnsi"/>
          <w:b/>
          <w:sz w:val="29"/>
          <w:szCs w:val="29"/>
        </w:rPr>
        <w:t xml:space="preserve"> und «Crystal»</w:t>
      </w:r>
    </w:p>
    <w:p w:rsidR="00F6454B" w:rsidRPr="00255F65" w:rsidRDefault="00F6454B" w:rsidP="00510C43">
      <w:pPr>
        <w:tabs>
          <w:tab w:val="left" w:pos="567"/>
          <w:tab w:val="left" w:pos="851"/>
          <w:tab w:val="left" w:pos="1134"/>
        </w:tabs>
        <w:spacing w:line="320" w:lineRule="exact"/>
        <w:rPr>
          <w:rFonts w:asciiTheme="minorHAnsi" w:hAnsiTheme="minorHAnsi" w:cstheme="minorHAnsi"/>
          <w:b/>
          <w:sz w:val="24"/>
          <w:szCs w:val="24"/>
        </w:rPr>
      </w:pPr>
    </w:p>
    <w:p w:rsidR="005F0DEC" w:rsidRPr="00255F65" w:rsidRDefault="00F6454B" w:rsidP="00510C43">
      <w:pPr>
        <w:tabs>
          <w:tab w:val="left" w:pos="567"/>
          <w:tab w:val="left" w:pos="851"/>
          <w:tab w:val="left" w:pos="1134"/>
        </w:tabs>
        <w:spacing w:line="320" w:lineRule="exact"/>
        <w:rPr>
          <w:rFonts w:asciiTheme="minorHAnsi" w:hAnsiTheme="minorHAnsi" w:cstheme="minorHAnsi"/>
          <w:b/>
          <w:sz w:val="24"/>
          <w:szCs w:val="24"/>
        </w:rPr>
      </w:pPr>
      <w:r w:rsidRPr="00255F65">
        <w:rPr>
          <w:rFonts w:asciiTheme="minorHAnsi" w:hAnsiTheme="minorHAnsi" w:cstheme="minorHAnsi"/>
          <w:b/>
          <w:sz w:val="24"/>
          <w:szCs w:val="24"/>
        </w:rPr>
        <w:t>Zwei neue</w:t>
      </w:r>
      <w:r w:rsidR="00B35EB9" w:rsidRPr="00255F65">
        <w:rPr>
          <w:rFonts w:asciiTheme="minorHAnsi" w:hAnsiTheme="minorHAnsi" w:cstheme="minorHAnsi"/>
          <w:b/>
          <w:sz w:val="24"/>
          <w:szCs w:val="24"/>
        </w:rPr>
        <w:t xml:space="preserve"> Modelle bereichern die K</w:t>
      </w:r>
      <w:r w:rsidRPr="00255F65">
        <w:rPr>
          <w:rFonts w:asciiTheme="minorHAnsi" w:hAnsiTheme="minorHAnsi" w:cstheme="minorHAnsi"/>
          <w:b/>
          <w:sz w:val="24"/>
          <w:szCs w:val="24"/>
        </w:rPr>
        <w:t xml:space="preserve">ollektion von Strauss Switzerland. Wie alle Produkte des Luxuslabels werden </w:t>
      </w:r>
      <w:r w:rsidR="008B13F4" w:rsidRPr="00255F65">
        <w:rPr>
          <w:rFonts w:asciiTheme="minorHAnsi" w:hAnsiTheme="minorHAnsi" w:cstheme="minorHAnsi"/>
          <w:b/>
          <w:sz w:val="24"/>
          <w:szCs w:val="24"/>
        </w:rPr>
        <w:t xml:space="preserve">auch </w:t>
      </w:r>
      <w:r w:rsidRPr="00255F65">
        <w:rPr>
          <w:rFonts w:asciiTheme="minorHAnsi" w:hAnsiTheme="minorHAnsi" w:cstheme="minorHAnsi"/>
          <w:b/>
          <w:sz w:val="24"/>
          <w:szCs w:val="24"/>
        </w:rPr>
        <w:t>«Secret» und «Crystal» aus Schweizer</w:t>
      </w:r>
      <w:r w:rsidR="008B13F4" w:rsidRPr="00255F65">
        <w:rPr>
          <w:rFonts w:asciiTheme="minorHAnsi" w:hAnsiTheme="minorHAnsi" w:cstheme="minorHAnsi"/>
          <w:b/>
          <w:sz w:val="24"/>
          <w:szCs w:val="24"/>
        </w:rPr>
        <w:t xml:space="preserve"> Straussenleder gefertigt, </w:t>
      </w:r>
      <w:r w:rsidRPr="00255F65">
        <w:rPr>
          <w:rFonts w:asciiTheme="minorHAnsi" w:hAnsiTheme="minorHAnsi" w:cstheme="minorHAnsi"/>
          <w:b/>
          <w:sz w:val="24"/>
          <w:szCs w:val="24"/>
        </w:rPr>
        <w:t>Design und Herstellung sind Schweizer Handwerkskunst.</w:t>
      </w:r>
    </w:p>
    <w:p w:rsidR="008B13F4" w:rsidRPr="00255F65" w:rsidRDefault="008B13F4" w:rsidP="00510C43">
      <w:pPr>
        <w:tabs>
          <w:tab w:val="left" w:pos="567"/>
          <w:tab w:val="left" w:pos="851"/>
          <w:tab w:val="left" w:pos="1134"/>
        </w:tabs>
        <w:spacing w:line="320" w:lineRule="exact"/>
        <w:rPr>
          <w:rFonts w:asciiTheme="minorHAnsi" w:hAnsiTheme="minorHAnsi" w:cstheme="minorHAnsi"/>
          <w:sz w:val="24"/>
          <w:szCs w:val="24"/>
        </w:rPr>
      </w:pPr>
    </w:p>
    <w:p w:rsidR="009F460C" w:rsidRPr="00255F65" w:rsidRDefault="00821FC8" w:rsidP="00510C43">
      <w:pPr>
        <w:tabs>
          <w:tab w:val="left" w:pos="567"/>
          <w:tab w:val="left" w:pos="851"/>
          <w:tab w:val="left" w:pos="1134"/>
        </w:tabs>
        <w:spacing w:line="320" w:lineRule="exact"/>
        <w:rPr>
          <w:rFonts w:asciiTheme="minorHAnsi" w:hAnsiTheme="minorHAnsi" w:cstheme="minorHAnsi"/>
          <w:sz w:val="24"/>
          <w:szCs w:val="24"/>
        </w:rPr>
      </w:pPr>
      <w:r w:rsidRPr="00255F65">
        <w:rPr>
          <w:rFonts w:asciiTheme="minorHAnsi" w:hAnsiTheme="minorHAnsi" w:cstheme="minorHAnsi"/>
          <w:sz w:val="24"/>
          <w:szCs w:val="24"/>
        </w:rPr>
        <w:t xml:space="preserve">24 cm hoch, 36 cm breit und 14 cm tief (Boden) ist die grosse Tasche </w:t>
      </w:r>
      <w:r w:rsidR="005F0DEC" w:rsidRPr="00255F65">
        <w:rPr>
          <w:rFonts w:asciiTheme="minorHAnsi" w:hAnsiTheme="minorHAnsi" w:cstheme="minorHAnsi"/>
          <w:sz w:val="24"/>
          <w:szCs w:val="24"/>
        </w:rPr>
        <w:t xml:space="preserve">«Secret». </w:t>
      </w:r>
      <w:r w:rsidRPr="00255F65">
        <w:rPr>
          <w:rFonts w:asciiTheme="minorHAnsi" w:hAnsiTheme="minorHAnsi" w:cstheme="minorHAnsi"/>
          <w:sz w:val="24"/>
          <w:szCs w:val="24"/>
        </w:rPr>
        <w:t xml:space="preserve">Dieses Modell sorgt mit </w:t>
      </w:r>
      <w:r w:rsidR="0043009E" w:rsidRPr="00255F65">
        <w:rPr>
          <w:rFonts w:asciiTheme="minorHAnsi" w:hAnsiTheme="minorHAnsi" w:cstheme="minorHAnsi"/>
          <w:sz w:val="24"/>
          <w:szCs w:val="24"/>
        </w:rPr>
        <w:t xml:space="preserve">seiner raffinierten Innenaufteilung </w:t>
      </w:r>
      <w:r w:rsidRPr="00255F65">
        <w:rPr>
          <w:rFonts w:asciiTheme="minorHAnsi" w:hAnsiTheme="minorHAnsi" w:cstheme="minorHAnsi"/>
          <w:sz w:val="24"/>
          <w:szCs w:val="24"/>
        </w:rPr>
        <w:t>für Ordnung</w:t>
      </w:r>
      <w:r w:rsidR="005F0DEC" w:rsidRPr="00255F65">
        <w:rPr>
          <w:rFonts w:asciiTheme="minorHAnsi" w:hAnsiTheme="minorHAnsi" w:cstheme="minorHAnsi"/>
          <w:sz w:val="24"/>
          <w:szCs w:val="24"/>
        </w:rPr>
        <w:t xml:space="preserve"> und eine gute Übersicht:</w:t>
      </w:r>
      <w:r w:rsidR="002F6584" w:rsidRPr="00255F65">
        <w:rPr>
          <w:rFonts w:asciiTheme="minorHAnsi" w:hAnsiTheme="minorHAnsi" w:cstheme="minorHAnsi"/>
          <w:sz w:val="24"/>
          <w:szCs w:val="24"/>
        </w:rPr>
        <w:t xml:space="preserve"> </w:t>
      </w:r>
      <w:r w:rsidR="005F0DEC" w:rsidRPr="00255F65">
        <w:rPr>
          <w:rFonts w:asciiTheme="minorHAnsi" w:hAnsiTheme="minorHAnsi" w:cstheme="minorHAnsi"/>
          <w:sz w:val="24"/>
          <w:szCs w:val="24"/>
        </w:rPr>
        <w:t xml:space="preserve">«Secret» </w:t>
      </w:r>
      <w:r w:rsidR="00620C44" w:rsidRPr="00255F65">
        <w:rPr>
          <w:rFonts w:asciiTheme="minorHAnsi" w:hAnsiTheme="minorHAnsi" w:cstheme="minorHAnsi"/>
          <w:sz w:val="24"/>
          <w:szCs w:val="24"/>
        </w:rPr>
        <w:t>enthält</w:t>
      </w:r>
      <w:r w:rsidR="002F6584" w:rsidRPr="00255F65">
        <w:rPr>
          <w:rFonts w:asciiTheme="minorHAnsi" w:hAnsiTheme="minorHAnsi" w:cstheme="minorHAnsi"/>
          <w:sz w:val="24"/>
          <w:szCs w:val="24"/>
        </w:rPr>
        <w:t xml:space="preserve"> mit Reissverschlüssen </w:t>
      </w:r>
      <w:r w:rsidRPr="00255F65">
        <w:rPr>
          <w:rFonts w:asciiTheme="minorHAnsi" w:hAnsiTheme="minorHAnsi" w:cstheme="minorHAnsi"/>
          <w:sz w:val="24"/>
          <w:szCs w:val="24"/>
        </w:rPr>
        <w:t>separierte Innenfäch</w:t>
      </w:r>
      <w:r w:rsidR="002F6584" w:rsidRPr="00255F65">
        <w:rPr>
          <w:rFonts w:asciiTheme="minorHAnsi" w:hAnsiTheme="minorHAnsi" w:cstheme="minorHAnsi"/>
          <w:sz w:val="24"/>
          <w:szCs w:val="24"/>
        </w:rPr>
        <w:t>er auf beiden Seiten der Tasche,</w:t>
      </w:r>
      <w:r w:rsidRPr="00255F65">
        <w:rPr>
          <w:rFonts w:asciiTheme="minorHAnsi" w:hAnsiTheme="minorHAnsi" w:cstheme="minorHAnsi"/>
          <w:sz w:val="24"/>
          <w:szCs w:val="24"/>
        </w:rPr>
        <w:t xml:space="preserve"> </w:t>
      </w:r>
      <w:r w:rsidR="002F6584" w:rsidRPr="00255F65">
        <w:rPr>
          <w:rFonts w:asciiTheme="minorHAnsi" w:hAnsiTheme="minorHAnsi" w:cstheme="minorHAnsi"/>
          <w:sz w:val="24"/>
          <w:szCs w:val="24"/>
        </w:rPr>
        <w:t xml:space="preserve">eine </w:t>
      </w:r>
      <w:r w:rsidRPr="00255F65">
        <w:rPr>
          <w:rFonts w:asciiTheme="minorHAnsi" w:hAnsiTheme="minorHAnsi" w:cstheme="minorHAnsi"/>
          <w:sz w:val="24"/>
          <w:szCs w:val="24"/>
        </w:rPr>
        <w:t>Mitte</w:t>
      </w:r>
      <w:r w:rsidR="005F0DEC" w:rsidRPr="00255F65">
        <w:rPr>
          <w:rFonts w:asciiTheme="minorHAnsi" w:hAnsiTheme="minorHAnsi" w:cstheme="minorHAnsi"/>
          <w:sz w:val="24"/>
          <w:szCs w:val="24"/>
        </w:rPr>
        <w:t xml:space="preserve">lseparation mit Reissverschluss sowie </w:t>
      </w:r>
      <w:r w:rsidR="002F6584" w:rsidRPr="00255F65">
        <w:rPr>
          <w:rFonts w:asciiTheme="minorHAnsi" w:hAnsiTheme="minorHAnsi" w:cstheme="minorHAnsi"/>
          <w:sz w:val="24"/>
          <w:szCs w:val="24"/>
        </w:rPr>
        <w:t>ein</w:t>
      </w:r>
      <w:r w:rsidRPr="00255F65">
        <w:rPr>
          <w:rFonts w:asciiTheme="minorHAnsi" w:hAnsiTheme="minorHAnsi" w:cstheme="minorHAnsi"/>
          <w:sz w:val="24"/>
          <w:szCs w:val="24"/>
        </w:rPr>
        <w:t xml:space="preserve"> offenes Handy- und Kosmetikfach. Lästiges Suchen nach Schlüssel, Lippenstift und Puderdose ist </w:t>
      </w:r>
      <w:r w:rsidR="002F6584" w:rsidRPr="00255F65">
        <w:rPr>
          <w:rFonts w:asciiTheme="minorHAnsi" w:hAnsiTheme="minorHAnsi" w:cstheme="minorHAnsi"/>
          <w:sz w:val="24"/>
          <w:szCs w:val="24"/>
        </w:rPr>
        <w:t xml:space="preserve">definitiv </w:t>
      </w:r>
      <w:r w:rsidRPr="00255F65">
        <w:rPr>
          <w:rFonts w:asciiTheme="minorHAnsi" w:hAnsiTheme="minorHAnsi" w:cstheme="minorHAnsi"/>
          <w:sz w:val="24"/>
          <w:szCs w:val="24"/>
        </w:rPr>
        <w:t>passé.</w:t>
      </w:r>
      <w:r w:rsidR="00263F83" w:rsidRPr="00255F65">
        <w:t xml:space="preserve"> </w:t>
      </w:r>
      <w:r w:rsidR="00263F83" w:rsidRPr="00255F65">
        <w:rPr>
          <w:rFonts w:asciiTheme="minorHAnsi" w:hAnsiTheme="minorHAnsi" w:cstheme="minorHAnsi"/>
          <w:sz w:val="24"/>
          <w:szCs w:val="24"/>
        </w:rPr>
        <w:t>Ein exklusiver Auftritt ist mit dieser Tasche garantiert.</w:t>
      </w:r>
    </w:p>
    <w:p w:rsidR="00821FC8" w:rsidRPr="00255F65" w:rsidRDefault="00821FC8" w:rsidP="00510C43">
      <w:pPr>
        <w:tabs>
          <w:tab w:val="left" w:pos="567"/>
          <w:tab w:val="left" w:pos="851"/>
          <w:tab w:val="left" w:pos="1134"/>
        </w:tabs>
        <w:spacing w:line="320" w:lineRule="exact"/>
        <w:rPr>
          <w:rFonts w:asciiTheme="minorHAnsi" w:hAnsiTheme="minorHAnsi" w:cstheme="minorHAnsi"/>
          <w:sz w:val="24"/>
          <w:szCs w:val="24"/>
        </w:rPr>
      </w:pPr>
    </w:p>
    <w:p w:rsidR="00CA4A3A" w:rsidRPr="00255F65" w:rsidRDefault="00AF6EDF" w:rsidP="00510C43">
      <w:pPr>
        <w:rPr>
          <w:rFonts w:asciiTheme="minorHAnsi" w:hAnsiTheme="minorHAnsi" w:cstheme="minorHAnsi"/>
          <w:sz w:val="24"/>
          <w:szCs w:val="24"/>
        </w:rPr>
      </w:pPr>
      <w:r w:rsidRPr="00255F65">
        <w:rPr>
          <w:rFonts w:asciiTheme="minorHAnsi" w:hAnsiTheme="minorHAnsi" w:cstheme="minorHAnsi"/>
          <w:sz w:val="24"/>
          <w:szCs w:val="24"/>
        </w:rPr>
        <w:t>Die f</w:t>
      </w:r>
      <w:r w:rsidR="00BE1FBE" w:rsidRPr="00255F65">
        <w:rPr>
          <w:rFonts w:asciiTheme="minorHAnsi" w:hAnsiTheme="minorHAnsi" w:cstheme="minorHAnsi"/>
          <w:sz w:val="24"/>
          <w:szCs w:val="24"/>
        </w:rPr>
        <w:t xml:space="preserve">eminine Mini-Tasche </w:t>
      </w:r>
      <w:r w:rsidRPr="00255F65">
        <w:rPr>
          <w:rFonts w:asciiTheme="minorHAnsi" w:hAnsiTheme="minorHAnsi" w:cstheme="minorHAnsi"/>
          <w:sz w:val="24"/>
          <w:szCs w:val="24"/>
        </w:rPr>
        <w:t>«Crystal» ist quadratisch</w:t>
      </w:r>
      <w:r w:rsidR="003853D4" w:rsidRPr="00255F65">
        <w:rPr>
          <w:rFonts w:asciiTheme="minorHAnsi" w:hAnsiTheme="minorHAnsi" w:cstheme="minorHAnsi"/>
          <w:sz w:val="24"/>
          <w:szCs w:val="24"/>
        </w:rPr>
        <w:t>, leicht</w:t>
      </w:r>
      <w:r w:rsidR="00B308D9" w:rsidRPr="00255F65">
        <w:rPr>
          <w:rFonts w:asciiTheme="minorHAnsi" w:hAnsiTheme="minorHAnsi" w:cstheme="minorHAnsi"/>
          <w:sz w:val="24"/>
          <w:szCs w:val="24"/>
        </w:rPr>
        <w:t xml:space="preserve"> und filigran. Mit ihren</w:t>
      </w:r>
      <w:r w:rsidR="002F6584" w:rsidRPr="00255F65">
        <w:rPr>
          <w:rFonts w:asciiTheme="minorHAnsi" w:hAnsiTheme="minorHAnsi" w:cstheme="minorHAnsi"/>
          <w:sz w:val="24"/>
          <w:szCs w:val="24"/>
        </w:rPr>
        <w:t xml:space="preserve"> 20 cm Höhe</w:t>
      </w:r>
      <w:r w:rsidR="00B35EB9" w:rsidRPr="00255F65">
        <w:rPr>
          <w:rFonts w:asciiTheme="minorHAnsi" w:hAnsiTheme="minorHAnsi" w:cstheme="minorHAnsi"/>
          <w:sz w:val="24"/>
          <w:szCs w:val="24"/>
        </w:rPr>
        <w:t xml:space="preserve"> und </w:t>
      </w:r>
      <w:r w:rsidR="002F6584" w:rsidRPr="00255F65">
        <w:rPr>
          <w:rFonts w:asciiTheme="minorHAnsi" w:hAnsiTheme="minorHAnsi" w:cstheme="minorHAnsi"/>
          <w:sz w:val="24"/>
          <w:szCs w:val="24"/>
        </w:rPr>
        <w:t xml:space="preserve">Breite </w:t>
      </w:r>
      <w:r w:rsidR="00B35EB9" w:rsidRPr="00255F65">
        <w:rPr>
          <w:rFonts w:asciiTheme="minorHAnsi" w:hAnsiTheme="minorHAnsi" w:cstheme="minorHAnsi"/>
          <w:sz w:val="24"/>
          <w:szCs w:val="24"/>
        </w:rPr>
        <w:t>sowie</w:t>
      </w:r>
      <w:r w:rsidR="002F6584" w:rsidRPr="00255F65">
        <w:rPr>
          <w:rFonts w:asciiTheme="minorHAnsi" w:hAnsiTheme="minorHAnsi" w:cstheme="minorHAnsi"/>
          <w:sz w:val="24"/>
          <w:szCs w:val="24"/>
        </w:rPr>
        <w:t xml:space="preserve"> einer Bodentiefe von 5 cm </w:t>
      </w:r>
      <w:r w:rsidR="00C95CBA" w:rsidRPr="00255F65">
        <w:rPr>
          <w:rFonts w:asciiTheme="minorHAnsi" w:hAnsiTheme="minorHAnsi" w:cstheme="minorHAnsi"/>
          <w:sz w:val="24"/>
          <w:szCs w:val="24"/>
        </w:rPr>
        <w:t>eignet sich d</w:t>
      </w:r>
      <w:r w:rsidR="005F0DEC" w:rsidRPr="00255F65">
        <w:rPr>
          <w:rFonts w:asciiTheme="minorHAnsi" w:hAnsiTheme="minorHAnsi" w:cstheme="minorHAnsi"/>
          <w:sz w:val="24"/>
          <w:szCs w:val="24"/>
        </w:rPr>
        <w:t>iese Tasche</w:t>
      </w:r>
      <w:r w:rsidR="00C95CBA" w:rsidRPr="00255F65">
        <w:rPr>
          <w:rFonts w:asciiTheme="minorHAnsi" w:hAnsiTheme="minorHAnsi" w:cstheme="minorHAnsi"/>
          <w:sz w:val="24"/>
          <w:szCs w:val="24"/>
        </w:rPr>
        <w:t xml:space="preserve"> </w:t>
      </w:r>
      <w:r w:rsidR="002F6584" w:rsidRPr="00255F65">
        <w:rPr>
          <w:rFonts w:asciiTheme="minorHAnsi" w:hAnsiTheme="minorHAnsi" w:cstheme="minorHAnsi"/>
          <w:sz w:val="24"/>
          <w:szCs w:val="24"/>
        </w:rPr>
        <w:t xml:space="preserve">für den </w:t>
      </w:r>
      <w:r w:rsidR="002D2A35" w:rsidRPr="00255F65">
        <w:rPr>
          <w:rFonts w:asciiTheme="minorHAnsi" w:hAnsiTheme="minorHAnsi" w:cstheme="minorHAnsi"/>
          <w:sz w:val="24"/>
          <w:szCs w:val="24"/>
        </w:rPr>
        <w:t xml:space="preserve">schicken </w:t>
      </w:r>
      <w:r w:rsidR="002F6584" w:rsidRPr="00255F65">
        <w:rPr>
          <w:rFonts w:asciiTheme="minorHAnsi" w:hAnsiTheme="minorHAnsi" w:cstheme="minorHAnsi"/>
          <w:sz w:val="24"/>
          <w:szCs w:val="24"/>
        </w:rPr>
        <w:t>Ausgang oder den Spa</w:t>
      </w:r>
      <w:r w:rsidR="005F0DEC" w:rsidRPr="00255F65">
        <w:rPr>
          <w:rFonts w:asciiTheme="minorHAnsi" w:hAnsiTheme="minorHAnsi" w:cstheme="minorHAnsi"/>
          <w:sz w:val="24"/>
          <w:szCs w:val="24"/>
        </w:rPr>
        <w:t>ziergang in der City</w:t>
      </w:r>
      <w:r w:rsidR="00264556" w:rsidRPr="00255F65">
        <w:rPr>
          <w:rFonts w:asciiTheme="minorHAnsi" w:hAnsiTheme="minorHAnsi" w:cstheme="minorHAnsi"/>
          <w:sz w:val="24"/>
          <w:szCs w:val="24"/>
        </w:rPr>
        <w:t xml:space="preserve"> – und verleiht jedem Outfit das gewisse Etwas. </w:t>
      </w:r>
      <w:r w:rsidR="005F0DEC" w:rsidRPr="00255F65">
        <w:rPr>
          <w:rFonts w:asciiTheme="minorHAnsi" w:hAnsiTheme="minorHAnsi" w:cstheme="minorHAnsi"/>
          <w:sz w:val="24"/>
          <w:szCs w:val="24"/>
        </w:rPr>
        <w:t>Sie</w:t>
      </w:r>
      <w:r w:rsidR="003853D4" w:rsidRPr="00255F65">
        <w:rPr>
          <w:rFonts w:asciiTheme="minorHAnsi" w:hAnsiTheme="minorHAnsi" w:cstheme="minorHAnsi"/>
          <w:sz w:val="24"/>
          <w:szCs w:val="24"/>
        </w:rPr>
        <w:t xml:space="preserve"> beinhaltet ein mit Reissverschluss separiertes Fac</w:t>
      </w:r>
      <w:r w:rsidR="00C95CBA" w:rsidRPr="00255F65">
        <w:rPr>
          <w:rFonts w:asciiTheme="minorHAnsi" w:hAnsiTheme="minorHAnsi" w:cstheme="minorHAnsi"/>
          <w:sz w:val="24"/>
          <w:szCs w:val="24"/>
        </w:rPr>
        <w:t>h auf der Innenseite</w:t>
      </w:r>
      <w:r w:rsidR="00FC5E68" w:rsidRPr="00255F65">
        <w:rPr>
          <w:rFonts w:asciiTheme="minorHAnsi" w:hAnsiTheme="minorHAnsi" w:cstheme="minorHAnsi"/>
          <w:sz w:val="24"/>
          <w:szCs w:val="24"/>
        </w:rPr>
        <w:t>, und dank langem</w:t>
      </w:r>
      <w:r w:rsidR="002F6584" w:rsidRPr="00255F65">
        <w:rPr>
          <w:rFonts w:asciiTheme="minorHAnsi" w:hAnsiTheme="minorHAnsi" w:cstheme="minorHAnsi"/>
          <w:sz w:val="24"/>
          <w:szCs w:val="24"/>
        </w:rPr>
        <w:t xml:space="preserve"> Träger –</w:t>
      </w:r>
      <w:r w:rsidR="003853D4" w:rsidRPr="00255F65">
        <w:rPr>
          <w:rFonts w:asciiTheme="minorHAnsi" w:hAnsiTheme="minorHAnsi" w:cstheme="minorHAnsi"/>
          <w:sz w:val="24"/>
          <w:szCs w:val="24"/>
        </w:rPr>
        <w:t xml:space="preserve"> </w:t>
      </w:r>
      <w:r w:rsidR="002F6584" w:rsidRPr="00255F65">
        <w:rPr>
          <w:rFonts w:asciiTheme="minorHAnsi" w:hAnsiTheme="minorHAnsi" w:cstheme="minorHAnsi"/>
          <w:sz w:val="24"/>
          <w:szCs w:val="24"/>
        </w:rPr>
        <w:t xml:space="preserve">je nach </w:t>
      </w:r>
      <w:r w:rsidR="003853D4" w:rsidRPr="00255F65">
        <w:rPr>
          <w:rFonts w:asciiTheme="minorHAnsi" w:hAnsiTheme="minorHAnsi" w:cstheme="minorHAnsi"/>
          <w:sz w:val="24"/>
          <w:szCs w:val="24"/>
        </w:rPr>
        <w:t>Kundenwunsch</w:t>
      </w:r>
      <w:r w:rsidR="002F6584" w:rsidRPr="00255F65">
        <w:rPr>
          <w:rFonts w:asciiTheme="minorHAnsi" w:hAnsiTheme="minorHAnsi" w:cstheme="minorHAnsi"/>
          <w:sz w:val="24"/>
          <w:szCs w:val="24"/>
        </w:rPr>
        <w:t xml:space="preserve"> entsprechend </w:t>
      </w:r>
      <w:r w:rsidR="003853D4" w:rsidRPr="00255F65">
        <w:rPr>
          <w:rFonts w:asciiTheme="minorHAnsi" w:hAnsiTheme="minorHAnsi" w:cstheme="minorHAnsi"/>
          <w:sz w:val="24"/>
          <w:szCs w:val="24"/>
        </w:rPr>
        <w:t>länger oder kürzer gefertigt</w:t>
      </w:r>
      <w:r w:rsidR="002F6584" w:rsidRPr="00255F65">
        <w:rPr>
          <w:rFonts w:asciiTheme="minorHAnsi" w:hAnsiTheme="minorHAnsi" w:cstheme="minorHAnsi"/>
          <w:sz w:val="24"/>
          <w:szCs w:val="24"/>
        </w:rPr>
        <w:t xml:space="preserve"> – </w:t>
      </w:r>
      <w:r w:rsidR="00CA4A3A" w:rsidRPr="00255F65">
        <w:rPr>
          <w:rFonts w:asciiTheme="minorHAnsi" w:hAnsiTheme="minorHAnsi" w:cstheme="minorHAnsi"/>
          <w:sz w:val="24"/>
          <w:szCs w:val="24"/>
        </w:rPr>
        <w:t>kann man «Crystal» quer oder gerade über die Schulter tragen.</w:t>
      </w:r>
    </w:p>
    <w:p w:rsidR="003B05C2" w:rsidRPr="00255F65" w:rsidRDefault="003B05C2" w:rsidP="00510C43">
      <w:pPr>
        <w:tabs>
          <w:tab w:val="left" w:pos="567"/>
          <w:tab w:val="left" w:pos="851"/>
          <w:tab w:val="left" w:pos="1134"/>
        </w:tabs>
        <w:spacing w:line="320" w:lineRule="exact"/>
        <w:rPr>
          <w:rFonts w:asciiTheme="minorHAnsi" w:hAnsiTheme="minorHAnsi" w:cstheme="minorHAnsi"/>
          <w:sz w:val="24"/>
          <w:szCs w:val="24"/>
        </w:rPr>
      </w:pPr>
    </w:p>
    <w:p w:rsidR="00821FC8" w:rsidRPr="00255F65" w:rsidRDefault="003B05C2" w:rsidP="00510C43">
      <w:pPr>
        <w:tabs>
          <w:tab w:val="left" w:pos="567"/>
          <w:tab w:val="left" w:pos="851"/>
          <w:tab w:val="left" w:pos="1134"/>
        </w:tabs>
        <w:spacing w:line="320" w:lineRule="exact"/>
        <w:rPr>
          <w:b/>
        </w:rPr>
      </w:pPr>
      <w:r w:rsidRPr="00255F65">
        <w:rPr>
          <w:rFonts w:asciiTheme="minorHAnsi" w:hAnsiTheme="minorHAnsi" w:cstheme="minorHAnsi"/>
          <w:sz w:val="24"/>
          <w:szCs w:val="24"/>
        </w:rPr>
        <w:t>«Secret» kostet 4400 Franken, «Crystal» 2200 Franken. Alle Produkte von Strauss Switzerland sind im Direktverkauf erhältlich. Informationen dazu unter www.strauss-switzerland.ch.</w:t>
      </w:r>
    </w:p>
    <w:p w:rsidR="003B05C2" w:rsidRPr="00255F65" w:rsidRDefault="003B05C2" w:rsidP="00510C43">
      <w:pPr>
        <w:tabs>
          <w:tab w:val="left" w:pos="567"/>
          <w:tab w:val="left" w:pos="851"/>
          <w:tab w:val="left" w:pos="1134"/>
        </w:tabs>
        <w:spacing w:line="320" w:lineRule="exact"/>
        <w:rPr>
          <w:rFonts w:asciiTheme="minorHAnsi" w:hAnsiTheme="minorHAnsi" w:cstheme="minorHAnsi"/>
          <w:sz w:val="24"/>
          <w:szCs w:val="24"/>
        </w:rPr>
      </w:pPr>
    </w:p>
    <w:p w:rsidR="005A6EEA" w:rsidRPr="00255F65" w:rsidRDefault="008B13F4" w:rsidP="00510C43">
      <w:pPr>
        <w:tabs>
          <w:tab w:val="left" w:pos="567"/>
          <w:tab w:val="left" w:pos="851"/>
          <w:tab w:val="left" w:pos="1134"/>
        </w:tabs>
        <w:spacing w:line="320" w:lineRule="exact"/>
        <w:rPr>
          <w:rFonts w:asciiTheme="minorHAnsi" w:hAnsiTheme="minorHAnsi" w:cstheme="minorHAnsi"/>
          <w:sz w:val="24"/>
          <w:szCs w:val="24"/>
        </w:rPr>
      </w:pPr>
      <w:r w:rsidRPr="00255F65">
        <w:rPr>
          <w:rFonts w:asciiTheme="minorHAnsi" w:hAnsiTheme="minorHAnsi" w:cstheme="minorHAnsi"/>
          <w:b/>
          <w:sz w:val="24"/>
          <w:szCs w:val="24"/>
        </w:rPr>
        <w:t>Jedes Exemplar ein persönliches Unikat</w:t>
      </w:r>
    </w:p>
    <w:p w:rsidR="008B13F4" w:rsidRPr="00255F65" w:rsidRDefault="008B13F4" w:rsidP="00510C43">
      <w:pPr>
        <w:tabs>
          <w:tab w:val="left" w:pos="567"/>
          <w:tab w:val="left" w:pos="851"/>
          <w:tab w:val="left" w:pos="1134"/>
        </w:tabs>
        <w:spacing w:line="320" w:lineRule="exact"/>
        <w:rPr>
          <w:rFonts w:asciiTheme="minorHAnsi" w:hAnsiTheme="minorHAnsi" w:cstheme="minorHAnsi"/>
          <w:sz w:val="24"/>
          <w:szCs w:val="24"/>
        </w:rPr>
      </w:pPr>
    </w:p>
    <w:p w:rsidR="003B05C2" w:rsidRPr="00255F65" w:rsidRDefault="008C7CBA" w:rsidP="00510C43">
      <w:pPr>
        <w:tabs>
          <w:tab w:val="left" w:pos="567"/>
          <w:tab w:val="left" w:pos="851"/>
          <w:tab w:val="left" w:pos="1134"/>
        </w:tabs>
        <w:spacing w:line="320" w:lineRule="exact"/>
        <w:rPr>
          <w:rFonts w:asciiTheme="minorHAnsi" w:hAnsiTheme="minorHAnsi" w:cstheme="minorHAnsi"/>
          <w:sz w:val="24"/>
          <w:szCs w:val="24"/>
        </w:rPr>
      </w:pPr>
      <w:r w:rsidRPr="00255F65">
        <w:rPr>
          <w:rFonts w:asciiTheme="minorHAnsi" w:hAnsiTheme="minorHAnsi" w:cstheme="minorHAnsi"/>
          <w:sz w:val="24"/>
          <w:szCs w:val="24"/>
        </w:rPr>
        <w:t xml:space="preserve">Individualität spielt </w:t>
      </w:r>
      <w:r w:rsidR="002F6584" w:rsidRPr="00255F65">
        <w:rPr>
          <w:rFonts w:asciiTheme="minorHAnsi" w:hAnsiTheme="minorHAnsi" w:cstheme="minorHAnsi"/>
          <w:sz w:val="24"/>
          <w:szCs w:val="24"/>
        </w:rPr>
        <w:t xml:space="preserve">bei Strauss Switzerland eine grosse Rolle. Da jedes Modell </w:t>
      </w:r>
      <w:r w:rsidR="003853D4" w:rsidRPr="00255F65">
        <w:rPr>
          <w:rFonts w:asciiTheme="minorHAnsi" w:hAnsiTheme="minorHAnsi" w:cstheme="minorHAnsi"/>
          <w:sz w:val="24"/>
          <w:szCs w:val="24"/>
        </w:rPr>
        <w:t xml:space="preserve">erst </w:t>
      </w:r>
      <w:r w:rsidR="002F6584" w:rsidRPr="00255F65">
        <w:rPr>
          <w:rFonts w:asciiTheme="minorHAnsi" w:hAnsiTheme="minorHAnsi" w:cstheme="minorHAnsi"/>
          <w:sz w:val="24"/>
          <w:szCs w:val="24"/>
        </w:rPr>
        <w:t>auf Bestellung produziert</w:t>
      </w:r>
      <w:r w:rsidR="003853D4" w:rsidRPr="00255F65">
        <w:rPr>
          <w:rFonts w:asciiTheme="minorHAnsi" w:hAnsiTheme="minorHAnsi" w:cstheme="minorHAnsi"/>
          <w:sz w:val="24"/>
          <w:szCs w:val="24"/>
        </w:rPr>
        <w:t xml:space="preserve"> </w:t>
      </w:r>
      <w:r w:rsidR="002F6584" w:rsidRPr="00255F65">
        <w:rPr>
          <w:rFonts w:asciiTheme="minorHAnsi" w:hAnsiTheme="minorHAnsi" w:cstheme="minorHAnsi"/>
          <w:sz w:val="24"/>
          <w:szCs w:val="24"/>
        </w:rPr>
        <w:t>wird</w:t>
      </w:r>
      <w:r w:rsidR="003853D4" w:rsidRPr="00255F65">
        <w:rPr>
          <w:rFonts w:asciiTheme="minorHAnsi" w:hAnsiTheme="minorHAnsi" w:cstheme="minorHAnsi"/>
          <w:sz w:val="24"/>
          <w:szCs w:val="24"/>
        </w:rPr>
        <w:t>,</w:t>
      </w:r>
      <w:r w:rsidR="002F6584" w:rsidRPr="00255F65">
        <w:rPr>
          <w:rFonts w:asciiTheme="minorHAnsi" w:hAnsiTheme="minorHAnsi" w:cstheme="minorHAnsi"/>
          <w:sz w:val="24"/>
          <w:szCs w:val="24"/>
        </w:rPr>
        <w:t xml:space="preserve"> kann die Kundin </w:t>
      </w:r>
      <w:r w:rsidR="00287098" w:rsidRPr="00255F65">
        <w:rPr>
          <w:rFonts w:asciiTheme="minorHAnsi" w:hAnsiTheme="minorHAnsi" w:cstheme="minorHAnsi"/>
          <w:sz w:val="24"/>
          <w:szCs w:val="24"/>
        </w:rPr>
        <w:t>die</w:t>
      </w:r>
      <w:r w:rsidR="005A6EEA" w:rsidRPr="00255F65">
        <w:rPr>
          <w:rFonts w:asciiTheme="minorHAnsi" w:hAnsiTheme="minorHAnsi" w:cstheme="minorHAnsi"/>
          <w:sz w:val="24"/>
          <w:szCs w:val="24"/>
        </w:rPr>
        <w:t xml:space="preserve"> Details </w:t>
      </w:r>
      <w:r w:rsidR="00B308D9" w:rsidRPr="00255F65">
        <w:rPr>
          <w:rFonts w:asciiTheme="minorHAnsi" w:hAnsiTheme="minorHAnsi" w:cstheme="minorHAnsi"/>
          <w:sz w:val="24"/>
          <w:szCs w:val="24"/>
        </w:rPr>
        <w:t>mit</w:t>
      </w:r>
      <w:r w:rsidR="005A6EEA" w:rsidRPr="00255F65">
        <w:rPr>
          <w:rFonts w:asciiTheme="minorHAnsi" w:hAnsiTheme="minorHAnsi" w:cstheme="minorHAnsi"/>
          <w:sz w:val="24"/>
          <w:szCs w:val="24"/>
        </w:rPr>
        <w:t xml:space="preserve">bestimmen und </w:t>
      </w:r>
      <w:r w:rsidR="003B05C2" w:rsidRPr="00255F65">
        <w:rPr>
          <w:rFonts w:asciiTheme="minorHAnsi" w:hAnsiTheme="minorHAnsi" w:cstheme="minorHAnsi"/>
          <w:sz w:val="24"/>
          <w:szCs w:val="24"/>
        </w:rPr>
        <w:t xml:space="preserve">zudem </w:t>
      </w:r>
      <w:r w:rsidR="002F6584" w:rsidRPr="00255F65">
        <w:rPr>
          <w:rFonts w:asciiTheme="minorHAnsi" w:hAnsiTheme="minorHAnsi" w:cstheme="minorHAnsi"/>
          <w:sz w:val="24"/>
          <w:szCs w:val="24"/>
        </w:rPr>
        <w:t>a</w:t>
      </w:r>
      <w:r w:rsidR="003853D4" w:rsidRPr="00255F65">
        <w:rPr>
          <w:rFonts w:asciiTheme="minorHAnsi" w:hAnsiTheme="minorHAnsi" w:cstheme="minorHAnsi"/>
          <w:sz w:val="24"/>
          <w:szCs w:val="24"/>
        </w:rPr>
        <w:t xml:space="preserve">us einer grossen Farbpalette </w:t>
      </w:r>
      <w:r w:rsidR="00FC5E68" w:rsidRPr="00255F65">
        <w:rPr>
          <w:rFonts w:asciiTheme="minorHAnsi" w:hAnsiTheme="minorHAnsi" w:cstheme="minorHAnsi"/>
          <w:sz w:val="24"/>
          <w:szCs w:val="24"/>
        </w:rPr>
        <w:t>aus</w:t>
      </w:r>
      <w:r w:rsidR="002F6584" w:rsidRPr="00255F65">
        <w:rPr>
          <w:rFonts w:asciiTheme="minorHAnsi" w:hAnsiTheme="minorHAnsi" w:cstheme="minorHAnsi"/>
          <w:sz w:val="24"/>
          <w:szCs w:val="24"/>
        </w:rPr>
        <w:t xml:space="preserve">wählen. </w:t>
      </w:r>
      <w:r w:rsidR="003853D4" w:rsidRPr="00255F65">
        <w:rPr>
          <w:rFonts w:asciiTheme="minorHAnsi" w:hAnsiTheme="minorHAnsi" w:cstheme="minorHAnsi"/>
          <w:sz w:val="24"/>
          <w:szCs w:val="24"/>
        </w:rPr>
        <w:t xml:space="preserve">Dies betrifft </w:t>
      </w:r>
      <w:r w:rsidR="002F6584" w:rsidRPr="00255F65">
        <w:rPr>
          <w:rFonts w:asciiTheme="minorHAnsi" w:hAnsiTheme="minorHAnsi" w:cstheme="minorHAnsi"/>
          <w:sz w:val="24"/>
          <w:szCs w:val="24"/>
        </w:rPr>
        <w:t xml:space="preserve">sowohl das </w:t>
      </w:r>
      <w:r w:rsidR="003853D4" w:rsidRPr="00255F65">
        <w:rPr>
          <w:rFonts w:asciiTheme="minorHAnsi" w:hAnsiTheme="minorHAnsi" w:cstheme="minorHAnsi"/>
          <w:sz w:val="24"/>
          <w:szCs w:val="24"/>
        </w:rPr>
        <w:t xml:space="preserve">Straussenleder als auch </w:t>
      </w:r>
      <w:r w:rsidR="002F6584" w:rsidRPr="00255F65">
        <w:rPr>
          <w:rFonts w:asciiTheme="minorHAnsi" w:hAnsiTheme="minorHAnsi" w:cstheme="minorHAnsi"/>
          <w:sz w:val="24"/>
          <w:szCs w:val="24"/>
        </w:rPr>
        <w:t>das Innenfutter, da</w:t>
      </w:r>
      <w:r w:rsidR="009F460C" w:rsidRPr="00255F65">
        <w:rPr>
          <w:rFonts w:asciiTheme="minorHAnsi" w:hAnsiTheme="minorHAnsi" w:cstheme="minorHAnsi"/>
          <w:sz w:val="24"/>
          <w:szCs w:val="24"/>
        </w:rPr>
        <w:t xml:space="preserve">s je nach Farbwahl aus </w:t>
      </w:r>
      <w:r w:rsidR="002F6584" w:rsidRPr="00255F65">
        <w:rPr>
          <w:rFonts w:asciiTheme="minorHAnsi" w:hAnsiTheme="minorHAnsi" w:cstheme="minorHAnsi"/>
          <w:sz w:val="24"/>
          <w:szCs w:val="24"/>
        </w:rPr>
        <w:t xml:space="preserve">Kalbs- oder Lammnappaleder angefertigt </w:t>
      </w:r>
      <w:r w:rsidR="002D2A35" w:rsidRPr="00255F65">
        <w:rPr>
          <w:rFonts w:asciiTheme="minorHAnsi" w:hAnsiTheme="minorHAnsi" w:cstheme="minorHAnsi"/>
          <w:sz w:val="24"/>
          <w:szCs w:val="24"/>
        </w:rPr>
        <w:t>ist</w:t>
      </w:r>
      <w:r w:rsidR="002F6584" w:rsidRPr="00255F65">
        <w:rPr>
          <w:rFonts w:asciiTheme="minorHAnsi" w:hAnsiTheme="minorHAnsi" w:cstheme="minorHAnsi"/>
          <w:sz w:val="24"/>
          <w:szCs w:val="24"/>
        </w:rPr>
        <w:t>.</w:t>
      </w:r>
      <w:r w:rsidR="003853D4" w:rsidRPr="00255F65">
        <w:rPr>
          <w:rFonts w:asciiTheme="minorHAnsi" w:hAnsiTheme="minorHAnsi" w:cstheme="minorHAnsi"/>
          <w:sz w:val="24"/>
          <w:szCs w:val="24"/>
        </w:rPr>
        <w:t xml:space="preserve"> Färbung und Produktion </w:t>
      </w:r>
      <w:r w:rsidR="005F0DEC" w:rsidRPr="00255F65">
        <w:rPr>
          <w:rFonts w:asciiTheme="minorHAnsi" w:hAnsiTheme="minorHAnsi" w:cstheme="minorHAnsi"/>
          <w:sz w:val="24"/>
          <w:szCs w:val="24"/>
        </w:rPr>
        <w:t>dauern 9 bis 13</w:t>
      </w:r>
      <w:r w:rsidR="003853D4" w:rsidRPr="00255F65">
        <w:rPr>
          <w:rFonts w:asciiTheme="minorHAnsi" w:hAnsiTheme="minorHAnsi" w:cstheme="minorHAnsi"/>
          <w:sz w:val="24"/>
          <w:szCs w:val="24"/>
        </w:rPr>
        <w:t xml:space="preserve"> Wochen.</w:t>
      </w:r>
      <w:r w:rsidR="009F460C" w:rsidRPr="00255F65">
        <w:rPr>
          <w:rFonts w:asciiTheme="minorHAnsi" w:hAnsiTheme="minorHAnsi" w:cstheme="minorHAnsi"/>
          <w:sz w:val="24"/>
          <w:szCs w:val="24"/>
        </w:rPr>
        <w:t xml:space="preserve"> </w:t>
      </w:r>
    </w:p>
    <w:p w:rsidR="00510C43" w:rsidRPr="00255F65" w:rsidRDefault="00510C43" w:rsidP="00510C43">
      <w:pPr>
        <w:spacing w:line="276" w:lineRule="auto"/>
        <w:rPr>
          <w:rFonts w:asciiTheme="minorHAnsi" w:hAnsiTheme="minorHAnsi" w:cstheme="minorHAnsi"/>
          <w:b/>
          <w:sz w:val="24"/>
          <w:szCs w:val="24"/>
        </w:rPr>
      </w:pPr>
    </w:p>
    <w:p w:rsidR="003B05C2" w:rsidRPr="00255F65" w:rsidRDefault="003B05C2" w:rsidP="00510C43">
      <w:pPr>
        <w:tabs>
          <w:tab w:val="left" w:pos="567"/>
          <w:tab w:val="left" w:pos="851"/>
          <w:tab w:val="left" w:pos="1134"/>
        </w:tabs>
        <w:spacing w:line="320" w:lineRule="exact"/>
        <w:rPr>
          <w:rFonts w:asciiTheme="minorHAnsi" w:hAnsiTheme="minorHAnsi" w:cstheme="minorHAnsi"/>
          <w:b/>
          <w:sz w:val="24"/>
          <w:szCs w:val="24"/>
        </w:rPr>
      </w:pPr>
      <w:r w:rsidRPr="00255F65">
        <w:rPr>
          <w:rFonts w:asciiTheme="minorHAnsi" w:hAnsiTheme="minorHAnsi" w:cstheme="minorHAnsi"/>
          <w:b/>
          <w:sz w:val="24"/>
          <w:szCs w:val="24"/>
        </w:rPr>
        <w:t>Artgerechte Tierhaltung</w:t>
      </w:r>
    </w:p>
    <w:p w:rsidR="003B05C2" w:rsidRPr="00255F65" w:rsidRDefault="003B05C2" w:rsidP="00510C43">
      <w:pPr>
        <w:tabs>
          <w:tab w:val="left" w:pos="567"/>
          <w:tab w:val="left" w:pos="851"/>
          <w:tab w:val="left" w:pos="1134"/>
        </w:tabs>
        <w:spacing w:line="320" w:lineRule="exact"/>
        <w:rPr>
          <w:rFonts w:asciiTheme="minorHAnsi" w:hAnsiTheme="minorHAnsi" w:cstheme="minorHAnsi"/>
          <w:sz w:val="24"/>
          <w:szCs w:val="24"/>
        </w:rPr>
      </w:pPr>
    </w:p>
    <w:p w:rsidR="00DC111B" w:rsidRPr="00255F65" w:rsidRDefault="00DC111B" w:rsidP="00510C43">
      <w:pPr>
        <w:tabs>
          <w:tab w:val="left" w:pos="567"/>
          <w:tab w:val="left" w:pos="851"/>
          <w:tab w:val="left" w:pos="1134"/>
        </w:tabs>
        <w:spacing w:line="320" w:lineRule="exact"/>
        <w:rPr>
          <w:rFonts w:asciiTheme="minorHAnsi" w:hAnsiTheme="minorHAnsi" w:cstheme="minorHAnsi"/>
          <w:sz w:val="24"/>
          <w:szCs w:val="24"/>
        </w:rPr>
      </w:pPr>
      <w:r w:rsidRPr="00255F65">
        <w:rPr>
          <w:rFonts w:asciiTheme="minorHAnsi" w:hAnsiTheme="minorHAnsi" w:cstheme="minorHAnsi"/>
          <w:sz w:val="24"/>
          <w:szCs w:val="24"/>
        </w:rPr>
        <w:t xml:space="preserve">Eine artgerechte Haltung der </w:t>
      </w:r>
      <w:r w:rsidR="003B05C2" w:rsidRPr="00255F65">
        <w:rPr>
          <w:rFonts w:asciiTheme="minorHAnsi" w:hAnsiTheme="minorHAnsi" w:cstheme="minorHAnsi"/>
          <w:sz w:val="24"/>
          <w:szCs w:val="24"/>
        </w:rPr>
        <w:t>Strausse</w:t>
      </w:r>
      <w:r w:rsidRPr="00255F65">
        <w:rPr>
          <w:rFonts w:asciiTheme="minorHAnsi" w:hAnsiTheme="minorHAnsi" w:cstheme="minorHAnsi"/>
          <w:sz w:val="24"/>
          <w:szCs w:val="24"/>
        </w:rPr>
        <w:t xml:space="preserve"> ist auf der Farm «Eberle – DieStraussenfarm.ch» in Mörschwil garantiert.</w:t>
      </w:r>
      <w:r w:rsidR="003B05C2" w:rsidRPr="00255F65">
        <w:t xml:space="preserve"> </w:t>
      </w:r>
      <w:r w:rsidR="003B05C2" w:rsidRPr="00255F65">
        <w:rPr>
          <w:rFonts w:asciiTheme="minorHAnsi" w:hAnsiTheme="minorHAnsi" w:cstheme="minorHAnsi"/>
          <w:sz w:val="24"/>
          <w:szCs w:val="24"/>
        </w:rPr>
        <w:t xml:space="preserve">Die Tiere sind </w:t>
      </w:r>
      <w:r w:rsidR="007E73A7">
        <w:rPr>
          <w:rFonts w:asciiTheme="minorHAnsi" w:hAnsiTheme="minorHAnsi" w:cstheme="minorHAnsi"/>
          <w:sz w:val="24"/>
          <w:szCs w:val="24"/>
        </w:rPr>
        <w:t xml:space="preserve">zudem </w:t>
      </w:r>
      <w:r w:rsidR="003B05C2" w:rsidRPr="00255F65">
        <w:rPr>
          <w:rFonts w:asciiTheme="minorHAnsi" w:hAnsiTheme="minorHAnsi" w:cstheme="minorHAnsi"/>
          <w:sz w:val="24"/>
          <w:szCs w:val="24"/>
        </w:rPr>
        <w:t>keinem Transportstress ausgesetzt, da sie direkt auf dem Hof geschlachtet werden.</w:t>
      </w:r>
    </w:p>
    <w:p w:rsidR="00821FC8" w:rsidRPr="00255F65" w:rsidRDefault="00821FC8" w:rsidP="00510C43">
      <w:pPr>
        <w:tabs>
          <w:tab w:val="left" w:pos="567"/>
          <w:tab w:val="left" w:pos="851"/>
          <w:tab w:val="left" w:pos="1134"/>
        </w:tabs>
        <w:spacing w:line="320" w:lineRule="exact"/>
        <w:rPr>
          <w:rFonts w:asciiTheme="minorHAnsi" w:hAnsiTheme="minorHAnsi" w:cstheme="minorHAnsi"/>
          <w:sz w:val="24"/>
          <w:szCs w:val="24"/>
        </w:rPr>
      </w:pPr>
    </w:p>
    <w:p w:rsidR="00270782"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r w:rsidRPr="00255F65">
        <w:rPr>
          <w:rFonts w:asciiTheme="minorHAnsi" w:hAnsiTheme="minorHAnsi" w:cstheme="minorHAnsi"/>
          <w:noProof/>
          <w:sz w:val="24"/>
          <w:szCs w:val="24"/>
          <w:lang w:eastAsia="de-CH"/>
        </w:rPr>
        <w:drawing>
          <wp:anchor distT="0" distB="0" distL="114300" distR="114300" simplePos="0" relativeHeight="251658240" behindDoc="0" locked="0" layoutInCell="1" allowOverlap="1" wp14:anchorId="51363302" wp14:editId="274FC026">
            <wp:simplePos x="0" y="0"/>
            <wp:positionH relativeFrom="column">
              <wp:posOffset>-24130</wp:posOffset>
            </wp:positionH>
            <wp:positionV relativeFrom="paragraph">
              <wp:posOffset>118745</wp:posOffset>
            </wp:positionV>
            <wp:extent cx="1249680" cy="1037234"/>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249680" cy="1037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color w:val="FFFFFF" w:themeColor="background1"/>
          <w:sz w:val="24"/>
          <w:szCs w:val="24"/>
        </w:rPr>
      </w:pPr>
    </w:p>
    <w:p w:rsidR="005A6EEA" w:rsidRPr="00255F65" w:rsidRDefault="005A6EEA" w:rsidP="00510C43">
      <w:pPr>
        <w:tabs>
          <w:tab w:val="left" w:pos="567"/>
          <w:tab w:val="left" w:pos="851"/>
          <w:tab w:val="left" w:pos="1134"/>
        </w:tabs>
        <w:spacing w:line="280" w:lineRule="exact"/>
        <w:rPr>
          <w:rFonts w:asciiTheme="minorHAnsi" w:hAnsiTheme="minorHAnsi" w:cstheme="minorHAnsi"/>
          <w:sz w:val="24"/>
          <w:szCs w:val="24"/>
        </w:rPr>
      </w:pPr>
      <w:r w:rsidRPr="00255F65">
        <w:rPr>
          <w:rFonts w:asciiTheme="minorHAnsi" w:hAnsiTheme="minorHAnsi" w:cstheme="minorHAnsi"/>
          <w:sz w:val="24"/>
          <w:szCs w:val="24"/>
        </w:rPr>
        <w:t xml:space="preserve">Die grosse </w:t>
      </w:r>
      <w:r w:rsidR="00FA1094" w:rsidRPr="00255F65">
        <w:rPr>
          <w:rFonts w:asciiTheme="minorHAnsi" w:hAnsiTheme="minorHAnsi" w:cstheme="minorHAnsi"/>
          <w:sz w:val="24"/>
          <w:szCs w:val="24"/>
        </w:rPr>
        <w:t xml:space="preserve">«Secret» sorgt mit ihren vielen Fächern im Innern </w:t>
      </w:r>
      <w:r w:rsidR="00B741F5" w:rsidRPr="00255F65">
        <w:rPr>
          <w:rFonts w:asciiTheme="minorHAnsi" w:hAnsiTheme="minorHAnsi" w:cstheme="minorHAnsi"/>
          <w:sz w:val="24"/>
          <w:szCs w:val="24"/>
        </w:rPr>
        <w:t xml:space="preserve">der Tasche </w:t>
      </w:r>
      <w:r w:rsidR="00FA1094" w:rsidRPr="00255F65">
        <w:rPr>
          <w:rFonts w:asciiTheme="minorHAnsi" w:hAnsiTheme="minorHAnsi" w:cstheme="minorHAnsi"/>
          <w:sz w:val="24"/>
          <w:szCs w:val="24"/>
        </w:rPr>
        <w:t>für Or</w:t>
      </w:r>
      <w:r w:rsidR="00821FC8" w:rsidRPr="00255F65">
        <w:rPr>
          <w:rFonts w:asciiTheme="minorHAnsi" w:hAnsiTheme="minorHAnsi" w:cstheme="minorHAnsi"/>
          <w:sz w:val="24"/>
          <w:szCs w:val="24"/>
        </w:rPr>
        <w:t xml:space="preserve">dnung. </w:t>
      </w:r>
    </w:p>
    <w:p w:rsidR="00510C43" w:rsidRPr="00255F65" w:rsidRDefault="00510C43" w:rsidP="00510C43">
      <w:pPr>
        <w:tabs>
          <w:tab w:val="left" w:pos="567"/>
          <w:tab w:val="left" w:pos="851"/>
          <w:tab w:val="left" w:pos="1134"/>
        </w:tabs>
        <w:spacing w:line="280" w:lineRule="exact"/>
        <w:rPr>
          <w:rFonts w:asciiTheme="minorHAnsi" w:hAnsiTheme="minorHAnsi" w:cstheme="minorHAnsi"/>
          <w:color w:val="FFFFFF" w:themeColor="background1"/>
          <w:sz w:val="24"/>
          <w:szCs w:val="24"/>
        </w:rPr>
      </w:pPr>
    </w:p>
    <w:p w:rsidR="00270782" w:rsidRPr="00255F65" w:rsidRDefault="00510C43" w:rsidP="00510C43">
      <w:pPr>
        <w:tabs>
          <w:tab w:val="left" w:pos="567"/>
          <w:tab w:val="left" w:pos="851"/>
          <w:tab w:val="left" w:pos="1134"/>
        </w:tabs>
        <w:spacing w:line="280" w:lineRule="exact"/>
        <w:rPr>
          <w:rFonts w:asciiTheme="minorHAnsi" w:hAnsiTheme="minorHAnsi" w:cstheme="minorHAnsi"/>
          <w:color w:val="FFFFFF" w:themeColor="background1"/>
          <w:sz w:val="24"/>
          <w:szCs w:val="24"/>
        </w:rPr>
      </w:pPr>
      <w:r w:rsidRPr="00255F65">
        <w:rPr>
          <w:rFonts w:asciiTheme="minorHAnsi" w:hAnsiTheme="minorHAnsi" w:cstheme="minorHAnsi"/>
          <w:noProof/>
          <w:color w:val="FFFFFF" w:themeColor="background1"/>
          <w:sz w:val="24"/>
          <w:szCs w:val="24"/>
          <w:lang w:eastAsia="de-CH"/>
        </w:rPr>
        <w:drawing>
          <wp:anchor distT="0" distB="0" distL="114300" distR="114300" simplePos="0" relativeHeight="251659264" behindDoc="0" locked="0" layoutInCell="1" allowOverlap="1" wp14:anchorId="398B4547" wp14:editId="2EED759B">
            <wp:simplePos x="0" y="0"/>
            <wp:positionH relativeFrom="column">
              <wp:posOffset>-125730</wp:posOffset>
            </wp:positionH>
            <wp:positionV relativeFrom="paragraph">
              <wp:posOffset>83185</wp:posOffset>
            </wp:positionV>
            <wp:extent cx="1112520" cy="79756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25000"/>
                              </a14:imgEffect>
                              <a14:imgEffect>
                                <a14:brightnessContrast bright="6000"/>
                              </a14:imgEffect>
                            </a14:imgLayer>
                          </a14:imgProps>
                        </a:ext>
                        <a:ext uri="{28A0092B-C50C-407E-A947-70E740481C1C}">
                          <a14:useLocalDpi xmlns:a14="http://schemas.microsoft.com/office/drawing/2010/main" val="0"/>
                        </a:ext>
                      </a:extLst>
                    </a:blip>
                    <a:srcRect b="4819"/>
                    <a:stretch/>
                  </pic:blipFill>
                  <pic:spPr bwMode="auto">
                    <a:xfrm>
                      <a:off x="0" y="0"/>
                      <a:ext cx="1112520"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270782" w:rsidRPr="00255F65" w:rsidRDefault="00270782" w:rsidP="00510C43">
      <w:pPr>
        <w:tabs>
          <w:tab w:val="left" w:pos="567"/>
          <w:tab w:val="left" w:pos="851"/>
          <w:tab w:val="left" w:pos="1134"/>
        </w:tabs>
        <w:spacing w:line="280" w:lineRule="exact"/>
        <w:rPr>
          <w:rFonts w:asciiTheme="minorHAnsi" w:hAnsiTheme="minorHAnsi" w:cstheme="minorHAnsi"/>
          <w:sz w:val="24"/>
          <w:szCs w:val="24"/>
        </w:rPr>
      </w:pPr>
    </w:p>
    <w:p w:rsidR="005A6EEA" w:rsidRPr="00255F65" w:rsidRDefault="005A6EEA" w:rsidP="00510C43">
      <w:pPr>
        <w:tabs>
          <w:tab w:val="left" w:pos="567"/>
          <w:tab w:val="left" w:pos="851"/>
          <w:tab w:val="left" w:pos="1134"/>
        </w:tabs>
        <w:spacing w:line="280" w:lineRule="exact"/>
        <w:rPr>
          <w:rFonts w:asciiTheme="minorHAnsi" w:hAnsiTheme="minorHAnsi" w:cstheme="minorHAnsi"/>
          <w:sz w:val="24"/>
          <w:szCs w:val="24"/>
        </w:rPr>
      </w:pPr>
      <w:r w:rsidRPr="00255F65">
        <w:rPr>
          <w:rFonts w:asciiTheme="minorHAnsi" w:hAnsiTheme="minorHAnsi" w:cstheme="minorHAnsi"/>
          <w:sz w:val="24"/>
          <w:szCs w:val="24"/>
        </w:rPr>
        <w:t>Edel, klein</w:t>
      </w:r>
      <w:r w:rsidR="00B741F5" w:rsidRPr="00255F65">
        <w:rPr>
          <w:rFonts w:asciiTheme="minorHAnsi" w:hAnsiTheme="minorHAnsi" w:cstheme="minorHAnsi"/>
          <w:sz w:val="24"/>
          <w:szCs w:val="24"/>
        </w:rPr>
        <w:t>,</w:t>
      </w:r>
      <w:r w:rsidRPr="00255F65">
        <w:rPr>
          <w:rFonts w:asciiTheme="minorHAnsi" w:hAnsiTheme="minorHAnsi" w:cstheme="minorHAnsi"/>
          <w:sz w:val="24"/>
          <w:szCs w:val="24"/>
        </w:rPr>
        <w:t xml:space="preserve"> quadratisch: </w:t>
      </w:r>
      <w:r w:rsidR="00B741F5" w:rsidRPr="00255F65">
        <w:rPr>
          <w:rFonts w:asciiTheme="minorHAnsi" w:hAnsiTheme="minorHAnsi" w:cstheme="minorHAnsi"/>
          <w:sz w:val="24"/>
          <w:szCs w:val="24"/>
        </w:rPr>
        <w:t xml:space="preserve">Das ist </w:t>
      </w:r>
      <w:r w:rsidR="00FA1094" w:rsidRPr="00255F65">
        <w:rPr>
          <w:rFonts w:asciiTheme="minorHAnsi" w:hAnsiTheme="minorHAnsi" w:cstheme="minorHAnsi"/>
          <w:sz w:val="24"/>
          <w:szCs w:val="24"/>
        </w:rPr>
        <w:t>«Crystal»</w:t>
      </w:r>
      <w:r w:rsidRPr="00255F65">
        <w:rPr>
          <w:rFonts w:asciiTheme="minorHAnsi" w:hAnsiTheme="minorHAnsi" w:cstheme="minorHAnsi"/>
          <w:sz w:val="24"/>
          <w:szCs w:val="24"/>
        </w:rPr>
        <w:t>.</w:t>
      </w:r>
    </w:p>
    <w:p w:rsidR="009008F8" w:rsidRPr="00255F65" w:rsidRDefault="009008F8" w:rsidP="00510C43">
      <w:pPr>
        <w:spacing w:line="280" w:lineRule="exact"/>
        <w:rPr>
          <w:rFonts w:asciiTheme="minorHAnsi" w:hAnsiTheme="minorHAnsi" w:cstheme="minorHAnsi"/>
          <w:bCs/>
          <w:sz w:val="24"/>
          <w:szCs w:val="24"/>
        </w:rPr>
      </w:pPr>
    </w:p>
    <w:p w:rsidR="00191B64"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r w:rsidRPr="00255F65">
        <w:rPr>
          <w:rFonts w:asciiTheme="minorHAnsi" w:hAnsiTheme="minorHAnsi" w:cstheme="minorHAnsi"/>
          <w:noProof/>
          <w:sz w:val="24"/>
          <w:szCs w:val="24"/>
          <w:lang w:eastAsia="de-CH"/>
        </w:rPr>
        <w:drawing>
          <wp:anchor distT="0" distB="0" distL="114300" distR="114300" simplePos="0" relativeHeight="251660288" behindDoc="0" locked="0" layoutInCell="1" allowOverlap="1" wp14:anchorId="66C599B7" wp14:editId="45A6FC96">
            <wp:simplePos x="0" y="0"/>
            <wp:positionH relativeFrom="column">
              <wp:posOffset>1270</wp:posOffset>
            </wp:positionH>
            <wp:positionV relativeFrom="paragraph">
              <wp:posOffset>12065</wp:posOffset>
            </wp:positionV>
            <wp:extent cx="2083435" cy="153924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435" cy="1539240"/>
                    </a:xfrm>
                    <a:prstGeom prst="rect">
                      <a:avLst/>
                    </a:prstGeom>
                    <a:noFill/>
                  </pic:spPr>
                </pic:pic>
              </a:graphicData>
            </a:graphic>
            <wp14:sizeRelH relativeFrom="page">
              <wp14:pctWidth>0</wp14:pctWidth>
            </wp14:sizeRelH>
            <wp14:sizeRelV relativeFrom="page">
              <wp14:pctHeight>0</wp14:pctHeight>
            </wp14:sizeRelV>
          </wp:anchor>
        </w:drawing>
      </w:r>
    </w:p>
    <w:p w:rsidR="00AD1293" w:rsidRPr="00255F65" w:rsidRDefault="00AD129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color w:val="FFFFFF" w:themeColor="background1"/>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r w:rsidRPr="00255F65">
        <w:rPr>
          <w:rFonts w:asciiTheme="minorHAnsi" w:hAnsiTheme="minorHAnsi" w:cstheme="minorHAnsi"/>
          <w:sz w:val="24"/>
          <w:szCs w:val="24"/>
        </w:rPr>
        <w:t>«Secret» und «Crystal»: die neuen Modelle von Strauss Switzerland.</w:t>
      </w: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510C43" w:rsidRPr="00255F65" w:rsidRDefault="00510C43" w:rsidP="00510C43">
      <w:pPr>
        <w:tabs>
          <w:tab w:val="left" w:pos="567"/>
          <w:tab w:val="left" w:pos="851"/>
          <w:tab w:val="left" w:pos="1134"/>
        </w:tabs>
        <w:spacing w:line="280" w:lineRule="exact"/>
        <w:rPr>
          <w:rFonts w:asciiTheme="minorHAnsi" w:hAnsiTheme="minorHAnsi" w:cstheme="minorHAnsi"/>
          <w:sz w:val="24"/>
          <w:szCs w:val="24"/>
        </w:rPr>
      </w:pPr>
    </w:p>
    <w:p w:rsidR="00B54FA5" w:rsidRPr="00255F65" w:rsidRDefault="00B54FA5" w:rsidP="00510C43">
      <w:pPr>
        <w:pBdr>
          <w:top w:val="single" w:sz="4" w:space="1" w:color="auto"/>
          <w:left w:val="single" w:sz="4" w:space="4" w:color="auto"/>
          <w:bottom w:val="single" w:sz="4" w:space="1" w:color="auto"/>
          <w:right w:val="single" w:sz="4" w:space="4" w:color="auto"/>
        </w:pBdr>
        <w:tabs>
          <w:tab w:val="left" w:pos="567"/>
          <w:tab w:val="left" w:pos="851"/>
          <w:tab w:val="left" w:pos="1134"/>
        </w:tabs>
        <w:rPr>
          <w:rFonts w:asciiTheme="minorHAnsi" w:hAnsiTheme="minorHAnsi" w:cstheme="minorHAnsi"/>
          <w:sz w:val="10"/>
          <w:szCs w:val="10"/>
        </w:rPr>
      </w:pPr>
    </w:p>
    <w:p w:rsidR="00AA56D0" w:rsidRPr="00255F65" w:rsidRDefault="00E46945" w:rsidP="00510C43">
      <w:pPr>
        <w:pBdr>
          <w:top w:val="single" w:sz="4" w:space="1" w:color="auto"/>
          <w:left w:val="single" w:sz="4" w:space="4" w:color="auto"/>
          <w:bottom w:val="single" w:sz="4" w:space="1" w:color="auto"/>
          <w:right w:val="single" w:sz="4" w:space="4" w:color="auto"/>
        </w:pBdr>
        <w:tabs>
          <w:tab w:val="left" w:pos="567"/>
          <w:tab w:val="left" w:pos="851"/>
          <w:tab w:val="left" w:pos="1134"/>
        </w:tabs>
        <w:rPr>
          <w:rFonts w:asciiTheme="minorHAnsi" w:hAnsiTheme="minorHAnsi" w:cstheme="minorHAnsi"/>
          <w:b/>
          <w:sz w:val="22"/>
          <w:szCs w:val="22"/>
        </w:rPr>
      </w:pPr>
      <w:r w:rsidRPr="00255F65">
        <w:rPr>
          <w:rFonts w:asciiTheme="minorHAnsi" w:hAnsiTheme="minorHAnsi" w:cstheme="minorHAnsi"/>
          <w:b/>
          <w:sz w:val="22"/>
          <w:szCs w:val="22"/>
        </w:rPr>
        <w:t>Über Strauss Switzerland</w:t>
      </w:r>
    </w:p>
    <w:p w:rsidR="00D02C2F" w:rsidRPr="00255F65" w:rsidRDefault="00B9565E" w:rsidP="00510C43">
      <w:pPr>
        <w:pStyle w:val="Listenabsatz"/>
        <w:numPr>
          <w:ilvl w:val="0"/>
          <w:numId w:val="10"/>
        </w:numPr>
        <w:pBdr>
          <w:top w:val="single" w:sz="4" w:space="1" w:color="auto"/>
          <w:left w:val="single" w:sz="4" w:space="4" w:color="auto"/>
          <w:bottom w:val="single" w:sz="4" w:space="1" w:color="auto"/>
          <w:right w:val="single" w:sz="4" w:space="4" w:color="auto"/>
        </w:pBdr>
        <w:tabs>
          <w:tab w:val="left" w:pos="567"/>
          <w:tab w:val="left" w:pos="851"/>
          <w:tab w:val="left" w:pos="1134"/>
        </w:tabs>
        <w:ind w:left="284" w:hanging="284"/>
        <w:contextualSpacing w:val="0"/>
        <w:rPr>
          <w:rFonts w:asciiTheme="minorHAnsi" w:hAnsiTheme="minorHAnsi" w:cstheme="minorHAnsi"/>
          <w:sz w:val="22"/>
          <w:szCs w:val="22"/>
        </w:rPr>
      </w:pPr>
      <w:r w:rsidRPr="00255F65">
        <w:rPr>
          <w:rFonts w:asciiTheme="minorHAnsi" w:hAnsiTheme="minorHAnsi" w:cstheme="minorHAnsi"/>
          <w:sz w:val="22"/>
          <w:szCs w:val="22"/>
        </w:rPr>
        <w:t xml:space="preserve">Strauss Switzerland heisst das </w:t>
      </w:r>
      <w:r w:rsidR="00E46945" w:rsidRPr="00255F65">
        <w:rPr>
          <w:rFonts w:asciiTheme="minorHAnsi" w:hAnsiTheme="minorHAnsi" w:cstheme="minorHAnsi"/>
          <w:sz w:val="22"/>
          <w:szCs w:val="22"/>
        </w:rPr>
        <w:t xml:space="preserve">im Sommer 2014 </w:t>
      </w:r>
      <w:r w:rsidR="004C59F4" w:rsidRPr="00255F65">
        <w:rPr>
          <w:rFonts w:asciiTheme="minorHAnsi" w:hAnsiTheme="minorHAnsi" w:cstheme="minorHAnsi"/>
          <w:sz w:val="22"/>
          <w:szCs w:val="22"/>
        </w:rPr>
        <w:t>lancierte</w:t>
      </w:r>
      <w:r w:rsidR="00E46945" w:rsidRPr="00255F65">
        <w:rPr>
          <w:rFonts w:asciiTheme="minorHAnsi" w:hAnsiTheme="minorHAnsi" w:cstheme="minorHAnsi"/>
          <w:sz w:val="22"/>
          <w:szCs w:val="22"/>
        </w:rPr>
        <w:t xml:space="preserve"> </w:t>
      </w:r>
      <w:r w:rsidRPr="00255F65">
        <w:rPr>
          <w:rFonts w:asciiTheme="minorHAnsi" w:hAnsiTheme="minorHAnsi" w:cstheme="minorHAnsi"/>
          <w:sz w:val="22"/>
          <w:szCs w:val="22"/>
        </w:rPr>
        <w:t>Label für hochwertige</w:t>
      </w:r>
      <w:r w:rsidR="001E4143" w:rsidRPr="00255F65">
        <w:rPr>
          <w:rFonts w:asciiTheme="minorHAnsi" w:hAnsiTheme="minorHAnsi" w:cstheme="minorHAnsi"/>
          <w:sz w:val="22"/>
          <w:szCs w:val="22"/>
        </w:rPr>
        <w:t xml:space="preserve"> klassische</w:t>
      </w:r>
      <w:r w:rsidRPr="00255F65">
        <w:rPr>
          <w:rFonts w:asciiTheme="minorHAnsi" w:hAnsiTheme="minorHAnsi" w:cstheme="minorHAnsi"/>
          <w:sz w:val="22"/>
          <w:szCs w:val="22"/>
        </w:rPr>
        <w:t xml:space="preserve"> Handtaschen und Accessoires. Die Produkte werden aus Schweizer Straussenleder und ausschliesslich in der Schweiz produziert</w:t>
      </w:r>
      <w:r w:rsidR="00D02C2F" w:rsidRPr="00255F65">
        <w:rPr>
          <w:rFonts w:asciiTheme="minorHAnsi" w:hAnsiTheme="minorHAnsi" w:cstheme="minorHAnsi"/>
          <w:sz w:val="22"/>
          <w:szCs w:val="22"/>
        </w:rPr>
        <w:t>.</w:t>
      </w:r>
    </w:p>
    <w:p w:rsidR="00D02C2F" w:rsidRPr="00255F65" w:rsidRDefault="00D02C2F" w:rsidP="00510C43">
      <w:pPr>
        <w:pStyle w:val="Listenabsatz"/>
        <w:numPr>
          <w:ilvl w:val="0"/>
          <w:numId w:val="10"/>
        </w:numPr>
        <w:pBdr>
          <w:top w:val="single" w:sz="4" w:space="1" w:color="auto"/>
          <w:left w:val="single" w:sz="4" w:space="4" w:color="auto"/>
          <w:bottom w:val="single" w:sz="4" w:space="1" w:color="auto"/>
          <w:right w:val="single" w:sz="4" w:space="4" w:color="auto"/>
        </w:pBdr>
        <w:tabs>
          <w:tab w:val="left" w:pos="284"/>
          <w:tab w:val="left" w:pos="851"/>
          <w:tab w:val="left" w:pos="1134"/>
        </w:tabs>
        <w:ind w:left="284" w:hanging="284"/>
        <w:contextualSpacing w:val="0"/>
        <w:rPr>
          <w:rFonts w:asciiTheme="minorHAnsi" w:hAnsiTheme="minorHAnsi" w:cstheme="minorHAnsi"/>
          <w:sz w:val="22"/>
          <w:szCs w:val="22"/>
        </w:rPr>
      </w:pPr>
      <w:r w:rsidRPr="00255F65">
        <w:rPr>
          <w:rFonts w:asciiTheme="minorHAnsi" w:hAnsiTheme="minorHAnsi" w:cstheme="minorHAnsi"/>
          <w:sz w:val="22"/>
          <w:szCs w:val="22"/>
        </w:rPr>
        <w:t xml:space="preserve">Für das Design ist Silvia Schneider von Strauss Switzerland </w:t>
      </w:r>
      <w:r w:rsidR="000B3F9D" w:rsidRPr="00255F65">
        <w:rPr>
          <w:rFonts w:asciiTheme="minorHAnsi" w:hAnsiTheme="minorHAnsi" w:cstheme="minorHAnsi"/>
          <w:sz w:val="22"/>
          <w:szCs w:val="22"/>
        </w:rPr>
        <w:t xml:space="preserve">in Schlieren </w:t>
      </w:r>
      <w:r w:rsidRPr="00255F65">
        <w:rPr>
          <w:rFonts w:asciiTheme="minorHAnsi" w:hAnsiTheme="minorHAnsi" w:cstheme="minorHAnsi"/>
          <w:sz w:val="22"/>
          <w:szCs w:val="22"/>
        </w:rPr>
        <w:t xml:space="preserve">zuständig, Irene Meier vom Atelier Mouette in Rorbas für die Fertigung in kunstvoller Handarbeit. Für die Beschaffung des Schweizer Straussenleders ist Novalpina AG in Grenchen verantwortlich, die Häute stammen von Eberle – DieStraussenfarm.ch in Mörschwil. Und die </w:t>
      </w:r>
      <w:r w:rsidR="00845CA8" w:rsidRPr="00255F65">
        <w:rPr>
          <w:rFonts w:asciiTheme="minorHAnsi" w:hAnsiTheme="minorHAnsi" w:cstheme="minorHAnsi"/>
          <w:sz w:val="22"/>
          <w:szCs w:val="22"/>
        </w:rPr>
        <w:t>Brunner Gravuren AG in Dietikon</w:t>
      </w:r>
      <w:r w:rsidRPr="00255F65">
        <w:rPr>
          <w:rFonts w:asciiTheme="minorHAnsi" w:hAnsiTheme="minorHAnsi" w:cstheme="minorHAnsi"/>
          <w:sz w:val="22"/>
          <w:szCs w:val="22"/>
        </w:rPr>
        <w:t xml:space="preserve"> produziert die Metallteile für die hochwertigen Lederwaren.</w:t>
      </w:r>
    </w:p>
    <w:p w:rsidR="00AA56D0" w:rsidRPr="00255F65" w:rsidRDefault="00B9565E" w:rsidP="00510C43">
      <w:pPr>
        <w:pStyle w:val="Listenabsatz"/>
        <w:numPr>
          <w:ilvl w:val="0"/>
          <w:numId w:val="10"/>
        </w:numPr>
        <w:pBdr>
          <w:top w:val="single" w:sz="4" w:space="1" w:color="auto"/>
          <w:left w:val="single" w:sz="4" w:space="4" w:color="auto"/>
          <w:bottom w:val="single" w:sz="4" w:space="1" w:color="auto"/>
          <w:right w:val="single" w:sz="4" w:space="4" w:color="auto"/>
        </w:pBdr>
        <w:tabs>
          <w:tab w:val="left" w:pos="567"/>
          <w:tab w:val="left" w:pos="851"/>
          <w:tab w:val="left" w:pos="1134"/>
        </w:tabs>
        <w:ind w:left="284" w:hanging="284"/>
        <w:contextualSpacing w:val="0"/>
        <w:rPr>
          <w:rFonts w:asciiTheme="minorHAnsi" w:hAnsiTheme="minorHAnsi" w:cstheme="minorHAnsi"/>
          <w:sz w:val="22"/>
          <w:szCs w:val="22"/>
        </w:rPr>
      </w:pPr>
      <w:r w:rsidRPr="00255F65">
        <w:rPr>
          <w:rFonts w:asciiTheme="minorHAnsi" w:hAnsiTheme="minorHAnsi" w:cstheme="minorHAnsi"/>
          <w:sz w:val="22"/>
          <w:szCs w:val="22"/>
        </w:rPr>
        <w:t>Strauss Switzerland produziert seine Produkte auf Bestellung, Kundenwünsche sind willkommen. Beispielsweise die Farbe des Straussenleders, die Aufteilung der Fächer im Innern der Handtasche, die Platzierung des Emblems oder die Länge der Träger. Auf der Innenseite ist jede Handtasche nummeriert. Strauss Switzerland führt ein Register und kann das Leben der Straussentasche verfolgen</w:t>
      </w:r>
      <w:r w:rsidR="002C4AD5" w:rsidRPr="00255F65">
        <w:rPr>
          <w:rFonts w:asciiTheme="minorHAnsi" w:hAnsiTheme="minorHAnsi" w:cstheme="minorHAnsi"/>
          <w:sz w:val="22"/>
          <w:szCs w:val="22"/>
        </w:rPr>
        <w:t>.</w:t>
      </w:r>
    </w:p>
    <w:p w:rsidR="00AA56D0" w:rsidRPr="00255F65" w:rsidRDefault="00AA56D0" w:rsidP="00510C43">
      <w:pPr>
        <w:pBdr>
          <w:top w:val="single" w:sz="4" w:space="1" w:color="auto"/>
          <w:left w:val="single" w:sz="4" w:space="4" w:color="auto"/>
          <w:bottom w:val="single" w:sz="4" w:space="1" w:color="auto"/>
          <w:right w:val="single" w:sz="4" w:space="4" w:color="auto"/>
        </w:pBdr>
        <w:tabs>
          <w:tab w:val="left" w:pos="567"/>
          <w:tab w:val="left" w:pos="851"/>
          <w:tab w:val="left" w:pos="1134"/>
        </w:tabs>
        <w:rPr>
          <w:rFonts w:asciiTheme="minorHAnsi" w:hAnsiTheme="minorHAnsi" w:cstheme="minorHAnsi"/>
          <w:sz w:val="10"/>
          <w:szCs w:val="10"/>
        </w:rPr>
      </w:pPr>
    </w:p>
    <w:p w:rsidR="00A66905" w:rsidRPr="00255F65" w:rsidRDefault="00A66905" w:rsidP="00510C43">
      <w:pPr>
        <w:tabs>
          <w:tab w:val="left" w:pos="567"/>
          <w:tab w:val="left" w:pos="851"/>
          <w:tab w:val="left" w:pos="1134"/>
        </w:tabs>
        <w:spacing w:line="280" w:lineRule="exact"/>
        <w:rPr>
          <w:rFonts w:asciiTheme="minorHAnsi" w:hAnsiTheme="minorHAnsi" w:cstheme="minorHAnsi"/>
          <w:sz w:val="22"/>
          <w:szCs w:val="22"/>
        </w:rPr>
      </w:pPr>
    </w:p>
    <w:p w:rsidR="00AD1293" w:rsidRPr="00255F65" w:rsidRDefault="00AD1293" w:rsidP="00510C43">
      <w:pPr>
        <w:tabs>
          <w:tab w:val="left" w:pos="567"/>
          <w:tab w:val="left" w:pos="851"/>
          <w:tab w:val="left" w:pos="1134"/>
        </w:tabs>
        <w:spacing w:line="280" w:lineRule="exact"/>
        <w:rPr>
          <w:rFonts w:asciiTheme="minorHAnsi" w:hAnsiTheme="minorHAnsi" w:cstheme="minorHAnsi"/>
          <w:sz w:val="22"/>
          <w:szCs w:val="22"/>
        </w:rPr>
      </w:pPr>
    </w:p>
    <w:p w:rsidR="00AA56D0" w:rsidRPr="00255F65" w:rsidRDefault="008C66CC" w:rsidP="00510C43">
      <w:pPr>
        <w:tabs>
          <w:tab w:val="left" w:pos="567"/>
          <w:tab w:val="left" w:pos="851"/>
          <w:tab w:val="left" w:pos="1134"/>
        </w:tabs>
        <w:rPr>
          <w:rFonts w:asciiTheme="minorHAnsi" w:hAnsiTheme="minorHAnsi" w:cstheme="minorHAnsi"/>
          <w:b/>
          <w:sz w:val="22"/>
          <w:szCs w:val="22"/>
        </w:rPr>
      </w:pPr>
      <w:r w:rsidRPr="00255F65">
        <w:rPr>
          <w:rFonts w:asciiTheme="minorHAnsi" w:hAnsiTheme="minorHAnsi" w:cstheme="minorHAnsi"/>
          <w:b/>
          <w:sz w:val="22"/>
          <w:szCs w:val="22"/>
        </w:rPr>
        <w:t xml:space="preserve">Auskünfte an die Medienschaffenden erteilt gerne: </w:t>
      </w:r>
    </w:p>
    <w:p w:rsidR="00270782" w:rsidRPr="00255F65" w:rsidRDefault="008C66CC" w:rsidP="00510C43">
      <w:pPr>
        <w:tabs>
          <w:tab w:val="left" w:pos="567"/>
          <w:tab w:val="left" w:pos="851"/>
          <w:tab w:val="left" w:pos="1134"/>
        </w:tabs>
        <w:rPr>
          <w:rFonts w:asciiTheme="minorHAnsi" w:hAnsiTheme="minorHAnsi" w:cstheme="minorHAnsi"/>
          <w:sz w:val="22"/>
          <w:szCs w:val="22"/>
        </w:rPr>
      </w:pPr>
      <w:r w:rsidRPr="00255F65">
        <w:rPr>
          <w:rFonts w:asciiTheme="minorHAnsi" w:hAnsiTheme="minorHAnsi" w:cstheme="minorHAnsi"/>
          <w:sz w:val="22"/>
          <w:szCs w:val="22"/>
        </w:rPr>
        <w:t>Silvia Schneider</w:t>
      </w:r>
      <w:r w:rsidR="00AB62EF" w:rsidRPr="00255F65">
        <w:rPr>
          <w:rFonts w:asciiTheme="minorHAnsi" w:hAnsiTheme="minorHAnsi" w:cstheme="minorHAnsi"/>
          <w:sz w:val="22"/>
          <w:szCs w:val="22"/>
        </w:rPr>
        <w:t>-Klimesch</w:t>
      </w:r>
      <w:r w:rsidR="00AA56D0" w:rsidRPr="00255F65">
        <w:rPr>
          <w:rFonts w:asciiTheme="minorHAnsi" w:hAnsiTheme="minorHAnsi" w:cstheme="minorHAnsi"/>
          <w:sz w:val="22"/>
          <w:szCs w:val="22"/>
        </w:rPr>
        <w:t xml:space="preserve">, </w:t>
      </w:r>
      <w:r w:rsidRPr="00255F65">
        <w:rPr>
          <w:rFonts w:asciiTheme="minorHAnsi" w:hAnsiTheme="minorHAnsi" w:cstheme="minorHAnsi"/>
          <w:sz w:val="22"/>
          <w:szCs w:val="22"/>
        </w:rPr>
        <w:t>Karl F. Schneider AG, Medien- und Informationsstelle S</w:t>
      </w:r>
      <w:r w:rsidR="00B00446" w:rsidRPr="00255F65">
        <w:rPr>
          <w:rFonts w:asciiTheme="minorHAnsi" w:hAnsiTheme="minorHAnsi" w:cstheme="minorHAnsi"/>
          <w:sz w:val="22"/>
          <w:szCs w:val="22"/>
        </w:rPr>
        <w:t>trauss Switzerland</w:t>
      </w:r>
      <w:r w:rsidRPr="00255F65">
        <w:rPr>
          <w:rFonts w:asciiTheme="minorHAnsi" w:hAnsiTheme="minorHAnsi" w:cstheme="minorHAnsi"/>
          <w:sz w:val="22"/>
          <w:szCs w:val="22"/>
        </w:rPr>
        <w:t>, Rütistrasse 13, Postfach 482, CH-8952 Schlieren • Zürich, Tel</w:t>
      </w:r>
      <w:r w:rsidR="003C11B7" w:rsidRPr="00255F65">
        <w:rPr>
          <w:rFonts w:asciiTheme="minorHAnsi" w:hAnsiTheme="minorHAnsi" w:cstheme="minorHAnsi"/>
          <w:sz w:val="22"/>
          <w:szCs w:val="22"/>
        </w:rPr>
        <w:t>efon</w:t>
      </w:r>
      <w:r w:rsidRPr="00255F65">
        <w:rPr>
          <w:rFonts w:asciiTheme="minorHAnsi" w:hAnsiTheme="minorHAnsi" w:cstheme="minorHAnsi"/>
          <w:sz w:val="22"/>
          <w:szCs w:val="22"/>
        </w:rPr>
        <w:t xml:space="preserve"> +41 44 755 40 40, </w:t>
      </w:r>
      <w:r w:rsidR="00270782" w:rsidRPr="00255F65">
        <w:rPr>
          <w:rFonts w:asciiTheme="minorHAnsi" w:hAnsiTheme="minorHAnsi" w:cstheme="minorHAnsi"/>
          <w:sz w:val="22"/>
          <w:szCs w:val="22"/>
        </w:rPr>
        <w:t>s.schneider@pr-kfs.ch</w:t>
      </w:r>
    </w:p>
    <w:sectPr w:rsidR="00270782" w:rsidRPr="00255F65" w:rsidSect="00542F29">
      <w:headerReference w:type="default" r:id="rId13"/>
      <w:footerReference w:type="default" r:id="rId14"/>
      <w:headerReference w:type="first" r:id="rId15"/>
      <w:footerReference w:type="first" r:id="rId16"/>
      <w:pgSz w:w="11906" w:h="16838" w:code="9"/>
      <w:pgMar w:top="1701" w:right="1700" w:bottom="567"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F8" w:rsidRDefault="00EA3EF8" w:rsidP="00EA3EF8">
      <w:r>
        <w:separator/>
      </w:r>
    </w:p>
  </w:endnote>
  <w:endnote w:type="continuationSeparator" w:id="0">
    <w:p w:rsidR="00EA3EF8" w:rsidRDefault="00EA3EF8" w:rsidP="00EA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F8" w:rsidRPr="00755196" w:rsidRDefault="00EA3EF8" w:rsidP="00EA3EF8">
    <w:pPr>
      <w:pBdr>
        <w:top w:val="single" w:sz="4" w:space="1" w:color="auto"/>
      </w:pBdr>
      <w:tabs>
        <w:tab w:val="left" w:pos="284"/>
        <w:tab w:val="left" w:pos="851"/>
        <w:tab w:val="left" w:pos="1134"/>
      </w:tabs>
      <w:ind w:right="-2"/>
      <w:jc w:val="center"/>
      <w:rPr>
        <w:rFonts w:ascii="Garamond" w:hAnsi="Garamond"/>
        <w:color w:val="000000" w:themeColor="text1"/>
        <w:lang w:val="fr-CH"/>
      </w:rPr>
    </w:pPr>
    <w:r w:rsidRPr="00325B7D">
      <w:rPr>
        <w:rFonts w:ascii="Garamond" w:hAnsi="Garamond"/>
        <w:color w:val="000000" w:themeColor="text1"/>
      </w:rPr>
      <w:t xml:space="preserve">Karl F. Schneider </w:t>
    </w:r>
    <w:proofErr w:type="gramStart"/>
    <w:r w:rsidRPr="00325B7D">
      <w:rPr>
        <w:rFonts w:ascii="Garamond" w:hAnsi="Garamond"/>
        <w:color w:val="000000" w:themeColor="text1"/>
      </w:rPr>
      <w:t xml:space="preserve">AG  –  </w:t>
    </w:r>
    <w:proofErr w:type="spellStart"/>
    <w:r w:rsidRPr="00325B7D">
      <w:rPr>
        <w:rFonts w:ascii="Garamond" w:hAnsi="Garamond"/>
        <w:color w:val="000000" w:themeColor="text1"/>
      </w:rPr>
      <w:t>Rütistr</w:t>
    </w:r>
    <w:proofErr w:type="spellEnd"/>
    <w:proofErr w:type="gramEnd"/>
    <w:r w:rsidR="00C97EB4">
      <w:rPr>
        <w:rFonts w:ascii="Garamond" w:hAnsi="Garamond"/>
        <w:color w:val="000000" w:themeColor="text1"/>
      </w:rPr>
      <w:t>.</w:t>
    </w:r>
    <w:r w:rsidRPr="00325B7D">
      <w:rPr>
        <w:rFonts w:ascii="Garamond" w:hAnsi="Garamond"/>
        <w:color w:val="000000" w:themeColor="text1"/>
      </w:rPr>
      <w:t xml:space="preserve"> 13  –  Postfach 482  –  CH-8952 Schlieren</w:t>
    </w:r>
    <w:r w:rsidRPr="00D552C9">
      <w:rPr>
        <w:rFonts w:ascii="Garamond" w:hAnsi="Garamond"/>
        <w:b/>
        <w:color w:val="000000" w:themeColor="text1"/>
        <w:sz w:val="24"/>
        <w:szCs w:val="24"/>
      </w:rPr>
      <w:t xml:space="preserve"> </w:t>
    </w:r>
    <w:r w:rsidRPr="00325B7D">
      <w:rPr>
        <w:rFonts w:ascii="Garamond" w:hAnsi="Garamond"/>
        <w:color w:val="000000" w:themeColor="text1"/>
        <w:sz w:val="10"/>
        <w:szCs w:val="10"/>
        <w:vertAlign w:val="superscript"/>
      </w:rPr>
      <w:t xml:space="preserve">•  </w:t>
    </w:r>
    <w:r w:rsidRPr="00325B7D">
      <w:rPr>
        <w:rFonts w:ascii="Garamond" w:hAnsi="Garamond"/>
        <w:color w:val="000000" w:themeColor="text1"/>
      </w:rPr>
      <w:t xml:space="preserve">Zürich  –  Tel. </w:t>
    </w:r>
    <w:r w:rsidRPr="00755196">
      <w:rPr>
        <w:rFonts w:ascii="Garamond" w:hAnsi="Garamond"/>
        <w:color w:val="000000" w:themeColor="text1"/>
        <w:lang w:val="fr-CH"/>
      </w:rPr>
      <w:t>+41 44 755 40 40</w:t>
    </w:r>
  </w:p>
  <w:p w:rsidR="00EA3EF8" w:rsidRPr="00294850" w:rsidRDefault="00EA3EF8" w:rsidP="00EA3EF8">
    <w:pPr>
      <w:tabs>
        <w:tab w:val="left" w:pos="284"/>
        <w:tab w:val="left" w:pos="851"/>
        <w:tab w:val="left" w:pos="1134"/>
      </w:tabs>
      <w:jc w:val="center"/>
      <w:rPr>
        <w:rFonts w:ascii="Garamond" w:hAnsi="Garamond"/>
        <w:color w:val="000000" w:themeColor="text1"/>
        <w:lang w:val="fr-CH"/>
      </w:rPr>
    </w:pPr>
    <w:r w:rsidRPr="00294850">
      <w:rPr>
        <w:rFonts w:ascii="Garamond" w:hAnsi="Garamond"/>
        <w:color w:val="000000" w:themeColor="text1"/>
        <w:lang w:val="fr-CH"/>
      </w:rPr>
      <w:t>Fax +41 44 755 40 41  –  s.schneider@pr-kfs.ch  –  www.strauss-switzerland.ch</w:t>
    </w:r>
  </w:p>
  <w:p w:rsidR="00EA3EF8" w:rsidRPr="00294850" w:rsidRDefault="00EA3EF8">
    <w:pPr>
      <w:pStyle w:val="Fuzeile"/>
      <w:rPr>
        <w:sz w:val="2"/>
        <w:szCs w:val="2"/>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AA" w:rsidRPr="00755196" w:rsidRDefault="00CC4CAA" w:rsidP="00CC4CAA">
    <w:pPr>
      <w:pBdr>
        <w:top w:val="single" w:sz="4" w:space="1" w:color="auto"/>
      </w:pBdr>
      <w:tabs>
        <w:tab w:val="left" w:pos="284"/>
        <w:tab w:val="left" w:pos="851"/>
        <w:tab w:val="left" w:pos="1134"/>
      </w:tabs>
      <w:ind w:right="-2"/>
      <w:jc w:val="center"/>
      <w:rPr>
        <w:rFonts w:ascii="Garamond" w:hAnsi="Garamond"/>
        <w:color w:val="000000" w:themeColor="text1"/>
        <w:lang w:val="fr-CH"/>
      </w:rPr>
    </w:pPr>
    <w:r w:rsidRPr="00325B7D">
      <w:rPr>
        <w:rFonts w:ascii="Garamond" w:hAnsi="Garamond"/>
        <w:color w:val="000000" w:themeColor="text1"/>
      </w:rPr>
      <w:t xml:space="preserve">Karl F. Schneider </w:t>
    </w:r>
    <w:proofErr w:type="gramStart"/>
    <w:r w:rsidRPr="00325B7D">
      <w:rPr>
        <w:rFonts w:ascii="Garamond" w:hAnsi="Garamond"/>
        <w:color w:val="000000" w:themeColor="text1"/>
      </w:rPr>
      <w:t xml:space="preserve">AG  –  </w:t>
    </w:r>
    <w:proofErr w:type="spellStart"/>
    <w:r w:rsidRPr="00325B7D">
      <w:rPr>
        <w:rFonts w:ascii="Garamond" w:hAnsi="Garamond"/>
        <w:color w:val="000000" w:themeColor="text1"/>
      </w:rPr>
      <w:t>Rütistr</w:t>
    </w:r>
    <w:proofErr w:type="spellEnd"/>
    <w:proofErr w:type="gramEnd"/>
    <w:r>
      <w:rPr>
        <w:rFonts w:ascii="Garamond" w:hAnsi="Garamond"/>
        <w:color w:val="000000" w:themeColor="text1"/>
      </w:rPr>
      <w:t>.</w:t>
    </w:r>
    <w:r w:rsidRPr="00325B7D">
      <w:rPr>
        <w:rFonts w:ascii="Garamond" w:hAnsi="Garamond"/>
        <w:color w:val="000000" w:themeColor="text1"/>
      </w:rPr>
      <w:t xml:space="preserve"> 13  –  Postfach 482  –  CH-8952 Schlieren</w:t>
    </w:r>
    <w:r w:rsidRPr="00D552C9">
      <w:rPr>
        <w:rFonts w:ascii="Garamond" w:hAnsi="Garamond"/>
        <w:b/>
        <w:color w:val="000000" w:themeColor="text1"/>
        <w:sz w:val="24"/>
        <w:szCs w:val="24"/>
      </w:rPr>
      <w:t xml:space="preserve"> </w:t>
    </w:r>
    <w:r w:rsidRPr="00325B7D">
      <w:rPr>
        <w:rFonts w:ascii="Garamond" w:hAnsi="Garamond"/>
        <w:color w:val="000000" w:themeColor="text1"/>
        <w:sz w:val="10"/>
        <w:szCs w:val="10"/>
        <w:vertAlign w:val="superscript"/>
      </w:rPr>
      <w:t xml:space="preserve">•  </w:t>
    </w:r>
    <w:r w:rsidRPr="00325B7D">
      <w:rPr>
        <w:rFonts w:ascii="Garamond" w:hAnsi="Garamond"/>
        <w:color w:val="000000" w:themeColor="text1"/>
      </w:rPr>
      <w:t xml:space="preserve">Zürich  –  Tel. </w:t>
    </w:r>
    <w:r w:rsidRPr="00755196">
      <w:rPr>
        <w:rFonts w:ascii="Garamond" w:hAnsi="Garamond"/>
        <w:color w:val="000000" w:themeColor="text1"/>
        <w:lang w:val="fr-CH"/>
      </w:rPr>
      <w:t>+41 44 755 40 40</w:t>
    </w:r>
  </w:p>
  <w:p w:rsidR="00CC4CAA" w:rsidRPr="00294850" w:rsidRDefault="00CC4CAA" w:rsidP="00CC4CAA">
    <w:pPr>
      <w:tabs>
        <w:tab w:val="left" w:pos="284"/>
        <w:tab w:val="left" w:pos="851"/>
        <w:tab w:val="left" w:pos="1134"/>
      </w:tabs>
      <w:jc w:val="center"/>
      <w:rPr>
        <w:rFonts w:ascii="Garamond" w:hAnsi="Garamond"/>
        <w:color w:val="000000" w:themeColor="text1"/>
        <w:lang w:val="fr-CH"/>
      </w:rPr>
    </w:pPr>
    <w:r w:rsidRPr="00294850">
      <w:rPr>
        <w:rFonts w:ascii="Garamond" w:hAnsi="Garamond"/>
        <w:color w:val="000000" w:themeColor="text1"/>
        <w:lang w:val="fr-CH"/>
      </w:rPr>
      <w:t>Fax +41 44 755 40 41  –  s.schneider@pr-kfs.ch  –  www.strauss-switzerland.ch</w:t>
    </w:r>
  </w:p>
  <w:p w:rsidR="00CC4CAA" w:rsidRPr="00AD7FD1" w:rsidRDefault="00CC4CAA">
    <w:pPr>
      <w:pStyle w:val="Fuzeile"/>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F8" w:rsidRDefault="00EA3EF8" w:rsidP="00EA3EF8">
      <w:r>
        <w:separator/>
      </w:r>
    </w:p>
  </w:footnote>
  <w:footnote w:type="continuationSeparator" w:id="0">
    <w:p w:rsidR="00EA3EF8" w:rsidRDefault="00EA3EF8" w:rsidP="00EA3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3" w:rsidRPr="00420EE3" w:rsidRDefault="00420EE3" w:rsidP="00420EE3">
    <w:pPr>
      <w:pStyle w:val="Kopfzeile"/>
      <w:jc w:val="center"/>
      <w:rPr>
        <w:color w:val="FFFFFF" w:themeColor="background1"/>
      </w:rPr>
    </w:pPr>
    <w:r>
      <w:rPr>
        <w:noProof/>
        <w:lang w:eastAsia="de-CH"/>
      </w:rPr>
      <w:drawing>
        <wp:inline distT="0" distB="0" distL="0" distR="0" wp14:anchorId="72780E01" wp14:editId="02BE3D78">
          <wp:extent cx="1316990" cy="48133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813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3" w:rsidRPr="00420EE3" w:rsidRDefault="0052387D" w:rsidP="0052387D">
    <w:pPr>
      <w:pStyle w:val="Kopfzeile"/>
      <w:jc w:val="center"/>
      <w:rPr>
        <w:color w:val="FFFFFF" w:themeColor="background1"/>
      </w:rPr>
    </w:pPr>
    <w:r>
      <w:rPr>
        <w:noProof/>
        <w:color w:val="FFFFFF" w:themeColor="background1"/>
        <w:lang w:eastAsia="de-CH"/>
      </w:rPr>
      <w:drawing>
        <wp:inline distT="0" distB="0" distL="0" distR="0" wp14:anchorId="5748D6DF" wp14:editId="2067FE49">
          <wp:extent cx="1583871" cy="585457"/>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651" cy="5838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7C7"/>
    <w:multiLevelType w:val="hybridMultilevel"/>
    <w:tmpl w:val="68C8362C"/>
    <w:lvl w:ilvl="0" w:tplc="558A096C">
      <w:numFmt w:val="bullet"/>
      <w:lvlText w:val="·"/>
      <w:lvlJc w:val="left"/>
      <w:pPr>
        <w:ind w:left="720" w:hanging="360"/>
      </w:pPr>
      <w:rPr>
        <w:rFonts w:ascii="Symbol" w:hAnsi="Symbol" w:cs="Symbol" w:hint="default"/>
        <w:snapToGrid/>
        <w:spacing w:val="2"/>
        <w:sz w:val="18"/>
        <w:szCs w:val="23"/>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9404EE6"/>
    <w:multiLevelType w:val="hybridMultilevel"/>
    <w:tmpl w:val="1CCC18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AAA11B7"/>
    <w:multiLevelType w:val="hybridMultilevel"/>
    <w:tmpl w:val="8B06D1BA"/>
    <w:lvl w:ilvl="0" w:tplc="46E4FE76">
      <w:start w:val="1"/>
      <w:numFmt w:val="bullet"/>
      <w:lvlText w:val=""/>
      <w:lvlJc w:val="left"/>
      <w:pPr>
        <w:ind w:left="1714" w:hanging="360"/>
      </w:pPr>
      <w:rPr>
        <w:rFonts w:ascii="Symbol" w:hAnsi="Symbol" w:hint="default"/>
        <w:color w:val="632423" w:themeColor="accent2" w:themeShade="80"/>
        <w:sz w:val="16"/>
        <w:szCs w:val="24"/>
      </w:rPr>
    </w:lvl>
    <w:lvl w:ilvl="1" w:tplc="08070003">
      <w:start w:val="1"/>
      <w:numFmt w:val="bullet"/>
      <w:lvlText w:val="o"/>
      <w:lvlJc w:val="left"/>
      <w:pPr>
        <w:ind w:left="2434" w:hanging="360"/>
      </w:pPr>
      <w:rPr>
        <w:rFonts w:ascii="Courier New" w:hAnsi="Courier New" w:cs="Courier New" w:hint="default"/>
      </w:rPr>
    </w:lvl>
    <w:lvl w:ilvl="2" w:tplc="08070005" w:tentative="1">
      <w:start w:val="1"/>
      <w:numFmt w:val="bullet"/>
      <w:lvlText w:val=""/>
      <w:lvlJc w:val="left"/>
      <w:pPr>
        <w:ind w:left="3154" w:hanging="360"/>
      </w:pPr>
      <w:rPr>
        <w:rFonts w:ascii="Wingdings" w:hAnsi="Wingdings" w:hint="default"/>
      </w:rPr>
    </w:lvl>
    <w:lvl w:ilvl="3" w:tplc="08070001" w:tentative="1">
      <w:start w:val="1"/>
      <w:numFmt w:val="bullet"/>
      <w:lvlText w:val=""/>
      <w:lvlJc w:val="left"/>
      <w:pPr>
        <w:ind w:left="3874" w:hanging="360"/>
      </w:pPr>
      <w:rPr>
        <w:rFonts w:ascii="Symbol" w:hAnsi="Symbol" w:hint="default"/>
      </w:rPr>
    </w:lvl>
    <w:lvl w:ilvl="4" w:tplc="08070003" w:tentative="1">
      <w:start w:val="1"/>
      <w:numFmt w:val="bullet"/>
      <w:lvlText w:val="o"/>
      <w:lvlJc w:val="left"/>
      <w:pPr>
        <w:ind w:left="4594" w:hanging="360"/>
      </w:pPr>
      <w:rPr>
        <w:rFonts w:ascii="Courier New" w:hAnsi="Courier New" w:cs="Courier New" w:hint="default"/>
      </w:rPr>
    </w:lvl>
    <w:lvl w:ilvl="5" w:tplc="08070005" w:tentative="1">
      <w:start w:val="1"/>
      <w:numFmt w:val="bullet"/>
      <w:lvlText w:val=""/>
      <w:lvlJc w:val="left"/>
      <w:pPr>
        <w:ind w:left="5314" w:hanging="360"/>
      </w:pPr>
      <w:rPr>
        <w:rFonts w:ascii="Wingdings" w:hAnsi="Wingdings" w:hint="default"/>
      </w:rPr>
    </w:lvl>
    <w:lvl w:ilvl="6" w:tplc="08070001" w:tentative="1">
      <w:start w:val="1"/>
      <w:numFmt w:val="bullet"/>
      <w:lvlText w:val=""/>
      <w:lvlJc w:val="left"/>
      <w:pPr>
        <w:ind w:left="6034" w:hanging="360"/>
      </w:pPr>
      <w:rPr>
        <w:rFonts w:ascii="Symbol" w:hAnsi="Symbol" w:hint="default"/>
      </w:rPr>
    </w:lvl>
    <w:lvl w:ilvl="7" w:tplc="08070003" w:tentative="1">
      <w:start w:val="1"/>
      <w:numFmt w:val="bullet"/>
      <w:lvlText w:val="o"/>
      <w:lvlJc w:val="left"/>
      <w:pPr>
        <w:ind w:left="6754" w:hanging="360"/>
      </w:pPr>
      <w:rPr>
        <w:rFonts w:ascii="Courier New" w:hAnsi="Courier New" w:cs="Courier New" w:hint="default"/>
      </w:rPr>
    </w:lvl>
    <w:lvl w:ilvl="8" w:tplc="08070005" w:tentative="1">
      <w:start w:val="1"/>
      <w:numFmt w:val="bullet"/>
      <w:lvlText w:val=""/>
      <w:lvlJc w:val="left"/>
      <w:pPr>
        <w:ind w:left="7474" w:hanging="360"/>
      </w:pPr>
      <w:rPr>
        <w:rFonts w:ascii="Wingdings" w:hAnsi="Wingdings" w:hint="default"/>
      </w:rPr>
    </w:lvl>
  </w:abstractNum>
  <w:abstractNum w:abstractNumId="3">
    <w:nsid w:val="22F70AC0"/>
    <w:multiLevelType w:val="hybridMultilevel"/>
    <w:tmpl w:val="4D7CE878"/>
    <w:lvl w:ilvl="0" w:tplc="558A096C">
      <w:numFmt w:val="bullet"/>
      <w:lvlText w:val="·"/>
      <w:lvlJc w:val="left"/>
      <w:pPr>
        <w:ind w:left="720" w:hanging="360"/>
      </w:pPr>
      <w:rPr>
        <w:rFonts w:ascii="Symbol" w:hAnsi="Symbol" w:cs="Symbol" w:hint="default"/>
        <w:snapToGrid/>
        <w:spacing w:val="2"/>
        <w:sz w:val="18"/>
        <w:szCs w:val="23"/>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7DB7C8F"/>
    <w:multiLevelType w:val="hybridMultilevel"/>
    <w:tmpl w:val="1F02D5B4"/>
    <w:lvl w:ilvl="0" w:tplc="D092F984">
      <w:start w:val="1"/>
      <w:numFmt w:val="bullet"/>
      <w:lvlText w:val="–"/>
      <w:lvlJc w:val="left"/>
      <w:pPr>
        <w:ind w:left="1714" w:hanging="360"/>
      </w:pPr>
      <w:rPr>
        <w:rFonts w:ascii="Times New Roman" w:hAnsi="Times New Roman" w:cs="Times New Roman" w:hint="default"/>
        <w:color w:val="632423" w:themeColor="accent2" w:themeShade="80"/>
        <w:sz w:val="16"/>
        <w:szCs w:val="24"/>
      </w:rPr>
    </w:lvl>
    <w:lvl w:ilvl="1" w:tplc="08070003">
      <w:start w:val="1"/>
      <w:numFmt w:val="bullet"/>
      <w:lvlText w:val="o"/>
      <w:lvlJc w:val="left"/>
      <w:pPr>
        <w:ind w:left="2434" w:hanging="360"/>
      </w:pPr>
      <w:rPr>
        <w:rFonts w:ascii="Courier New" w:hAnsi="Courier New" w:cs="Courier New" w:hint="default"/>
      </w:rPr>
    </w:lvl>
    <w:lvl w:ilvl="2" w:tplc="08070005" w:tentative="1">
      <w:start w:val="1"/>
      <w:numFmt w:val="bullet"/>
      <w:lvlText w:val=""/>
      <w:lvlJc w:val="left"/>
      <w:pPr>
        <w:ind w:left="3154" w:hanging="360"/>
      </w:pPr>
      <w:rPr>
        <w:rFonts w:ascii="Wingdings" w:hAnsi="Wingdings" w:hint="default"/>
      </w:rPr>
    </w:lvl>
    <w:lvl w:ilvl="3" w:tplc="08070001" w:tentative="1">
      <w:start w:val="1"/>
      <w:numFmt w:val="bullet"/>
      <w:lvlText w:val=""/>
      <w:lvlJc w:val="left"/>
      <w:pPr>
        <w:ind w:left="3874" w:hanging="360"/>
      </w:pPr>
      <w:rPr>
        <w:rFonts w:ascii="Symbol" w:hAnsi="Symbol" w:hint="default"/>
      </w:rPr>
    </w:lvl>
    <w:lvl w:ilvl="4" w:tplc="08070003" w:tentative="1">
      <w:start w:val="1"/>
      <w:numFmt w:val="bullet"/>
      <w:lvlText w:val="o"/>
      <w:lvlJc w:val="left"/>
      <w:pPr>
        <w:ind w:left="4594" w:hanging="360"/>
      </w:pPr>
      <w:rPr>
        <w:rFonts w:ascii="Courier New" w:hAnsi="Courier New" w:cs="Courier New" w:hint="default"/>
      </w:rPr>
    </w:lvl>
    <w:lvl w:ilvl="5" w:tplc="08070005" w:tentative="1">
      <w:start w:val="1"/>
      <w:numFmt w:val="bullet"/>
      <w:lvlText w:val=""/>
      <w:lvlJc w:val="left"/>
      <w:pPr>
        <w:ind w:left="5314" w:hanging="360"/>
      </w:pPr>
      <w:rPr>
        <w:rFonts w:ascii="Wingdings" w:hAnsi="Wingdings" w:hint="default"/>
      </w:rPr>
    </w:lvl>
    <w:lvl w:ilvl="6" w:tplc="08070001" w:tentative="1">
      <w:start w:val="1"/>
      <w:numFmt w:val="bullet"/>
      <w:lvlText w:val=""/>
      <w:lvlJc w:val="left"/>
      <w:pPr>
        <w:ind w:left="6034" w:hanging="360"/>
      </w:pPr>
      <w:rPr>
        <w:rFonts w:ascii="Symbol" w:hAnsi="Symbol" w:hint="default"/>
      </w:rPr>
    </w:lvl>
    <w:lvl w:ilvl="7" w:tplc="08070003" w:tentative="1">
      <w:start w:val="1"/>
      <w:numFmt w:val="bullet"/>
      <w:lvlText w:val="o"/>
      <w:lvlJc w:val="left"/>
      <w:pPr>
        <w:ind w:left="6754" w:hanging="360"/>
      </w:pPr>
      <w:rPr>
        <w:rFonts w:ascii="Courier New" w:hAnsi="Courier New" w:cs="Courier New" w:hint="default"/>
      </w:rPr>
    </w:lvl>
    <w:lvl w:ilvl="8" w:tplc="08070005" w:tentative="1">
      <w:start w:val="1"/>
      <w:numFmt w:val="bullet"/>
      <w:lvlText w:val=""/>
      <w:lvlJc w:val="left"/>
      <w:pPr>
        <w:ind w:left="7474" w:hanging="360"/>
      </w:pPr>
      <w:rPr>
        <w:rFonts w:ascii="Wingdings" w:hAnsi="Wingdings" w:hint="default"/>
      </w:rPr>
    </w:lvl>
  </w:abstractNum>
  <w:abstractNum w:abstractNumId="5">
    <w:nsid w:val="56327FAC"/>
    <w:multiLevelType w:val="hybridMultilevel"/>
    <w:tmpl w:val="57E8DEB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A7549D3"/>
    <w:multiLevelType w:val="hybridMultilevel"/>
    <w:tmpl w:val="D4E613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D023458"/>
    <w:multiLevelType w:val="hybridMultilevel"/>
    <w:tmpl w:val="99700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DED6E73"/>
    <w:multiLevelType w:val="hybridMultilevel"/>
    <w:tmpl w:val="E6862B1A"/>
    <w:lvl w:ilvl="0" w:tplc="694A9676">
      <w:numFmt w:val="bullet"/>
      <w:lvlText w:val="–"/>
      <w:lvlJc w:val="left"/>
      <w:pPr>
        <w:ind w:left="3624" w:hanging="3264"/>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BEB3D82"/>
    <w:multiLevelType w:val="hybridMultilevel"/>
    <w:tmpl w:val="D5D25ABA"/>
    <w:lvl w:ilvl="0" w:tplc="694A9676">
      <w:numFmt w:val="bullet"/>
      <w:lvlText w:val="–"/>
      <w:lvlJc w:val="left"/>
      <w:pPr>
        <w:ind w:left="3624" w:hanging="3264"/>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FC91E88"/>
    <w:multiLevelType w:val="hybridMultilevel"/>
    <w:tmpl w:val="2050EC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5"/>
  </w:num>
  <w:num w:numId="7">
    <w:abstractNumId w:val="7"/>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CH" w:vendorID="3" w:dllVersion="517" w:checkStyle="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1C"/>
    <w:rsid w:val="0000421A"/>
    <w:rsid w:val="00015DE4"/>
    <w:rsid w:val="00017ACB"/>
    <w:rsid w:val="00020010"/>
    <w:rsid w:val="00020F49"/>
    <w:rsid w:val="00021ECF"/>
    <w:rsid w:val="00021EFE"/>
    <w:rsid w:val="0003031D"/>
    <w:rsid w:val="00030C74"/>
    <w:rsid w:val="000340E5"/>
    <w:rsid w:val="0004519B"/>
    <w:rsid w:val="000460AC"/>
    <w:rsid w:val="000464D4"/>
    <w:rsid w:val="00050271"/>
    <w:rsid w:val="0005118B"/>
    <w:rsid w:val="00051C1A"/>
    <w:rsid w:val="00054136"/>
    <w:rsid w:val="00055A1F"/>
    <w:rsid w:val="00056D1F"/>
    <w:rsid w:val="00060E87"/>
    <w:rsid w:val="00064A3B"/>
    <w:rsid w:val="00072656"/>
    <w:rsid w:val="00075A92"/>
    <w:rsid w:val="00076D64"/>
    <w:rsid w:val="00080076"/>
    <w:rsid w:val="00085EC4"/>
    <w:rsid w:val="00090E21"/>
    <w:rsid w:val="0009242A"/>
    <w:rsid w:val="000975C1"/>
    <w:rsid w:val="000A358B"/>
    <w:rsid w:val="000A4D02"/>
    <w:rsid w:val="000B3185"/>
    <w:rsid w:val="000B3974"/>
    <w:rsid w:val="000B3E41"/>
    <w:rsid w:val="000B3F9D"/>
    <w:rsid w:val="000B44E5"/>
    <w:rsid w:val="000B791B"/>
    <w:rsid w:val="000C2C87"/>
    <w:rsid w:val="000C2EC5"/>
    <w:rsid w:val="000C3BA8"/>
    <w:rsid w:val="000C4B6A"/>
    <w:rsid w:val="000C590E"/>
    <w:rsid w:val="000C5A58"/>
    <w:rsid w:val="000C76B6"/>
    <w:rsid w:val="000D44A5"/>
    <w:rsid w:val="000D58BD"/>
    <w:rsid w:val="000D5DFB"/>
    <w:rsid w:val="000D7AB6"/>
    <w:rsid w:val="000E0C73"/>
    <w:rsid w:val="000E27B5"/>
    <w:rsid w:val="000E5E59"/>
    <w:rsid w:val="000F1093"/>
    <w:rsid w:val="000F1526"/>
    <w:rsid w:val="000F5E10"/>
    <w:rsid w:val="0011236D"/>
    <w:rsid w:val="00115A76"/>
    <w:rsid w:val="00116433"/>
    <w:rsid w:val="00121715"/>
    <w:rsid w:val="001228F4"/>
    <w:rsid w:val="00122CAA"/>
    <w:rsid w:val="001264FB"/>
    <w:rsid w:val="00127301"/>
    <w:rsid w:val="00131EA6"/>
    <w:rsid w:val="001333D6"/>
    <w:rsid w:val="001336DD"/>
    <w:rsid w:val="00133C83"/>
    <w:rsid w:val="00134713"/>
    <w:rsid w:val="001359D4"/>
    <w:rsid w:val="00140103"/>
    <w:rsid w:val="00141367"/>
    <w:rsid w:val="00142598"/>
    <w:rsid w:val="00142A1E"/>
    <w:rsid w:val="0015216B"/>
    <w:rsid w:val="00162919"/>
    <w:rsid w:val="00164432"/>
    <w:rsid w:val="00170573"/>
    <w:rsid w:val="00171D6E"/>
    <w:rsid w:val="00173387"/>
    <w:rsid w:val="001737F3"/>
    <w:rsid w:val="0018082C"/>
    <w:rsid w:val="001871BD"/>
    <w:rsid w:val="00187E39"/>
    <w:rsid w:val="00191629"/>
    <w:rsid w:val="00191B64"/>
    <w:rsid w:val="00192900"/>
    <w:rsid w:val="00193C70"/>
    <w:rsid w:val="001959D4"/>
    <w:rsid w:val="00196CC0"/>
    <w:rsid w:val="001A06AE"/>
    <w:rsid w:val="001A1F09"/>
    <w:rsid w:val="001B2EA3"/>
    <w:rsid w:val="001B3DC1"/>
    <w:rsid w:val="001B7155"/>
    <w:rsid w:val="001C1850"/>
    <w:rsid w:val="001C6D78"/>
    <w:rsid w:val="001D2780"/>
    <w:rsid w:val="001D5244"/>
    <w:rsid w:val="001D79A7"/>
    <w:rsid w:val="001E2DEB"/>
    <w:rsid w:val="001E4143"/>
    <w:rsid w:val="001F008F"/>
    <w:rsid w:val="001F1052"/>
    <w:rsid w:val="001F22F6"/>
    <w:rsid w:val="001F2BF5"/>
    <w:rsid w:val="001F382A"/>
    <w:rsid w:val="001F45E1"/>
    <w:rsid w:val="001F63C0"/>
    <w:rsid w:val="001F640D"/>
    <w:rsid w:val="002022E9"/>
    <w:rsid w:val="00204CCF"/>
    <w:rsid w:val="0020742A"/>
    <w:rsid w:val="002079A7"/>
    <w:rsid w:val="00207F94"/>
    <w:rsid w:val="002103A2"/>
    <w:rsid w:val="00215315"/>
    <w:rsid w:val="002155D1"/>
    <w:rsid w:val="00215E7B"/>
    <w:rsid w:val="00217A56"/>
    <w:rsid w:val="00217E25"/>
    <w:rsid w:val="002240B6"/>
    <w:rsid w:val="002245DB"/>
    <w:rsid w:val="00226A37"/>
    <w:rsid w:val="00227E78"/>
    <w:rsid w:val="00227F88"/>
    <w:rsid w:val="002472AD"/>
    <w:rsid w:val="002512D5"/>
    <w:rsid w:val="00255F65"/>
    <w:rsid w:val="0025630C"/>
    <w:rsid w:val="002564B5"/>
    <w:rsid w:val="00263F83"/>
    <w:rsid w:val="00264556"/>
    <w:rsid w:val="0027076E"/>
    <w:rsid w:val="00270782"/>
    <w:rsid w:val="00273C5D"/>
    <w:rsid w:val="00280197"/>
    <w:rsid w:val="002813CA"/>
    <w:rsid w:val="00283658"/>
    <w:rsid w:val="00287098"/>
    <w:rsid w:val="0028709D"/>
    <w:rsid w:val="00291038"/>
    <w:rsid w:val="0029140B"/>
    <w:rsid w:val="00294850"/>
    <w:rsid w:val="002948D9"/>
    <w:rsid w:val="0029671B"/>
    <w:rsid w:val="002A17C3"/>
    <w:rsid w:val="002A1E91"/>
    <w:rsid w:val="002A481C"/>
    <w:rsid w:val="002A5F42"/>
    <w:rsid w:val="002A765A"/>
    <w:rsid w:val="002B2474"/>
    <w:rsid w:val="002B3A37"/>
    <w:rsid w:val="002B6EA9"/>
    <w:rsid w:val="002C1801"/>
    <w:rsid w:val="002C3457"/>
    <w:rsid w:val="002C4AD5"/>
    <w:rsid w:val="002C4FC5"/>
    <w:rsid w:val="002C63EA"/>
    <w:rsid w:val="002D0B6B"/>
    <w:rsid w:val="002D170E"/>
    <w:rsid w:val="002D2A35"/>
    <w:rsid w:val="002D3C94"/>
    <w:rsid w:val="002D7A2E"/>
    <w:rsid w:val="002E63C8"/>
    <w:rsid w:val="002E6B4E"/>
    <w:rsid w:val="002E7CA3"/>
    <w:rsid w:val="002F0363"/>
    <w:rsid w:val="002F09EF"/>
    <w:rsid w:val="002F4F5E"/>
    <w:rsid w:val="002F6584"/>
    <w:rsid w:val="002F7B94"/>
    <w:rsid w:val="002F7C0A"/>
    <w:rsid w:val="0030175A"/>
    <w:rsid w:val="00302053"/>
    <w:rsid w:val="0030345C"/>
    <w:rsid w:val="00307A10"/>
    <w:rsid w:val="00307A73"/>
    <w:rsid w:val="00307C0C"/>
    <w:rsid w:val="00312A02"/>
    <w:rsid w:val="00313489"/>
    <w:rsid w:val="00315BBF"/>
    <w:rsid w:val="00316429"/>
    <w:rsid w:val="0031784B"/>
    <w:rsid w:val="00321DF4"/>
    <w:rsid w:val="00325B7D"/>
    <w:rsid w:val="003278EE"/>
    <w:rsid w:val="003306A6"/>
    <w:rsid w:val="00337217"/>
    <w:rsid w:val="0034258D"/>
    <w:rsid w:val="00345C7F"/>
    <w:rsid w:val="00346222"/>
    <w:rsid w:val="003540B1"/>
    <w:rsid w:val="00355603"/>
    <w:rsid w:val="0035702F"/>
    <w:rsid w:val="00360D7E"/>
    <w:rsid w:val="0036243D"/>
    <w:rsid w:val="00363EA3"/>
    <w:rsid w:val="003671F6"/>
    <w:rsid w:val="003723DF"/>
    <w:rsid w:val="00377B4C"/>
    <w:rsid w:val="003853D4"/>
    <w:rsid w:val="003912ED"/>
    <w:rsid w:val="00392730"/>
    <w:rsid w:val="00393F01"/>
    <w:rsid w:val="003A1C67"/>
    <w:rsid w:val="003A2D9A"/>
    <w:rsid w:val="003A2F56"/>
    <w:rsid w:val="003A380A"/>
    <w:rsid w:val="003A3B8D"/>
    <w:rsid w:val="003A4E20"/>
    <w:rsid w:val="003A73F7"/>
    <w:rsid w:val="003B05C2"/>
    <w:rsid w:val="003B0863"/>
    <w:rsid w:val="003B3E7F"/>
    <w:rsid w:val="003C11B7"/>
    <w:rsid w:val="003D0265"/>
    <w:rsid w:val="003D0C5C"/>
    <w:rsid w:val="003D1A04"/>
    <w:rsid w:val="003D20F5"/>
    <w:rsid w:val="003D5ECC"/>
    <w:rsid w:val="003E01B8"/>
    <w:rsid w:val="003E0E52"/>
    <w:rsid w:val="003E120A"/>
    <w:rsid w:val="003F2663"/>
    <w:rsid w:val="003F2B51"/>
    <w:rsid w:val="003F77BF"/>
    <w:rsid w:val="004007E4"/>
    <w:rsid w:val="004044CF"/>
    <w:rsid w:val="004066CA"/>
    <w:rsid w:val="00414687"/>
    <w:rsid w:val="00420EE3"/>
    <w:rsid w:val="00423935"/>
    <w:rsid w:val="0043009E"/>
    <w:rsid w:val="00431C9B"/>
    <w:rsid w:val="0043640B"/>
    <w:rsid w:val="00442F6B"/>
    <w:rsid w:val="0044648D"/>
    <w:rsid w:val="00446A7A"/>
    <w:rsid w:val="00453EDD"/>
    <w:rsid w:val="004565B1"/>
    <w:rsid w:val="004619A9"/>
    <w:rsid w:val="00462443"/>
    <w:rsid w:val="00464F26"/>
    <w:rsid w:val="004703C7"/>
    <w:rsid w:val="00472F01"/>
    <w:rsid w:val="00474E62"/>
    <w:rsid w:val="00475BC5"/>
    <w:rsid w:val="004871B5"/>
    <w:rsid w:val="00487709"/>
    <w:rsid w:val="0049074C"/>
    <w:rsid w:val="004914B8"/>
    <w:rsid w:val="00494E01"/>
    <w:rsid w:val="0049600B"/>
    <w:rsid w:val="0049728E"/>
    <w:rsid w:val="004A101D"/>
    <w:rsid w:val="004A3761"/>
    <w:rsid w:val="004A4C99"/>
    <w:rsid w:val="004A4F14"/>
    <w:rsid w:val="004A5EF1"/>
    <w:rsid w:val="004A6909"/>
    <w:rsid w:val="004A786F"/>
    <w:rsid w:val="004B7E70"/>
    <w:rsid w:val="004C2196"/>
    <w:rsid w:val="004C2205"/>
    <w:rsid w:val="004C254E"/>
    <w:rsid w:val="004C3457"/>
    <w:rsid w:val="004C4684"/>
    <w:rsid w:val="004C4952"/>
    <w:rsid w:val="004C59F4"/>
    <w:rsid w:val="004C6928"/>
    <w:rsid w:val="004C7F32"/>
    <w:rsid w:val="004D4C38"/>
    <w:rsid w:val="004D6A05"/>
    <w:rsid w:val="004E069C"/>
    <w:rsid w:val="004E6810"/>
    <w:rsid w:val="004F2B96"/>
    <w:rsid w:val="004F2F47"/>
    <w:rsid w:val="004F5475"/>
    <w:rsid w:val="00505BCC"/>
    <w:rsid w:val="005062D1"/>
    <w:rsid w:val="00510C43"/>
    <w:rsid w:val="00512950"/>
    <w:rsid w:val="005155CF"/>
    <w:rsid w:val="0051637C"/>
    <w:rsid w:val="00517C13"/>
    <w:rsid w:val="005235BA"/>
    <w:rsid w:val="0052387D"/>
    <w:rsid w:val="0052701B"/>
    <w:rsid w:val="00530FB6"/>
    <w:rsid w:val="00533B0C"/>
    <w:rsid w:val="0053564E"/>
    <w:rsid w:val="005378A2"/>
    <w:rsid w:val="00540748"/>
    <w:rsid w:val="00542F29"/>
    <w:rsid w:val="0054484E"/>
    <w:rsid w:val="00547036"/>
    <w:rsid w:val="00547861"/>
    <w:rsid w:val="00550D65"/>
    <w:rsid w:val="00552A76"/>
    <w:rsid w:val="00552C7E"/>
    <w:rsid w:val="00552EFF"/>
    <w:rsid w:val="00554347"/>
    <w:rsid w:val="0055520A"/>
    <w:rsid w:val="00557A2B"/>
    <w:rsid w:val="00560023"/>
    <w:rsid w:val="00563E55"/>
    <w:rsid w:val="00567276"/>
    <w:rsid w:val="005717A6"/>
    <w:rsid w:val="00573B10"/>
    <w:rsid w:val="005746EF"/>
    <w:rsid w:val="00574AA6"/>
    <w:rsid w:val="00574FCA"/>
    <w:rsid w:val="00575CED"/>
    <w:rsid w:val="00583234"/>
    <w:rsid w:val="00584D1F"/>
    <w:rsid w:val="0059102E"/>
    <w:rsid w:val="00591588"/>
    <w:rsid w:val="00596E6E"/>
    <w:rsid w:val="005A1015"/>
    <w:rsid w:val="005A10BA"/>
    <w:rsid w:val="005A1CCF"/>
    <w:rsid w:val="005A6EEA"/>
    <w:rsid w:val="005B0113"/>
    <w:rsid w:val="005B0A4B"/>
    <w:rsid w:val="005B3163"/>
    <w:rsid w:val="005B5F5A"/>
    <w:rsid w:val="005C20CD"/>
    <w:rsid w:val="005D11D2"/>
    <w:rsid w:val="005D2C9A"/>
    <w:rsid w:val="005D323C"/>
    <w:rsid w:val="005D426F"/>
    <w:rsid w:val="005D5F4C"/>
    <w:rsid w:val="005E79C4"/>
    <w:rsid w:val="005F0DEC"/>
    <w:rsid w:val="005F6E99"/>
    <w:rsid w:val="00602400"/>
    <w:rsid w:val="00604F82"/>
    <w:rsid w:val="0060728F"/>
    <w:rsid w:val="0061031D"/>
    <w:rsid w:val="00610874"/>
    <w:rsid w:val="00611557"/>
    <w:rsid w:val="0061207D"/>
    <w:rsid w:val="00612CDB"/>
    <w:rsid w:val="00613608"/>
    <w:rsid w:val="00620C44"/>
    <w:rsid w:val="0062305E"/>
    <w:rsid w:val="00630625"/>
    <w:rsid w:val="00633667"/>
    <w:rsid w:val="006345FF"/>
    <w:rsid w:val="00636A29"/>
    <w:rsid w:val="00641DC4"/>
    <w:rsid w:val="00642252"/>
    <w:rsid w:val="006441C1"/>
    <w:rsid w:val="006445F3"/>
    <w:rsid w:val="00644710"/>
    <w:rsid w:val="00644E98"/>
    <w:rsid w:val="00645BCF"/>
    <w:rsid w:val="00647E5C"/>
    <w:rsid w:val="00651D75"/>
    <w:rsid w:val="00655614"/>
    <w:rsid w:val="00657706"/>
    <w:rsid w:val="00662A8E"/>
    <w:rsid w:val="00663FCD"/>
    <w:rsid w:val="0066452A"/>
    <w:rsid w:val="00664A12"/>
    <w:rsid w:val="00670476"/>
    <w:rsid w:val="006733FA"/>
    <w:rsid w:val="006746C5"/>
    <w:rsid w:val="00674C4F"/>
    <w:rsid w:val="00674F8A"/>
    <w:rsid w:val="00676BB0"/>
    <w:rsid w:val="00677BAA"/>
    <w:rsid w:val="00677D59"/>
    <w:rsid w:val="00680B81"/>
    <w:rsid w:val="00681419"/>
    <w:rsid w:val="00686080"/>
    <w:rsid w:val="00692194"/>
    <w:rsid w:val="00695AE0"/>
    <w:rsid w:val="006A155C"/>
    <w:rsid w:val="006B3D9F"/>
    <w:rsid w:val="006C10C2"/>
    <w:rsid w:val="006C1F52"/>
    <w:rsid w:val="006C5B76"/>
    <w:rsid w:val="006D6F92"/>
    <w:rsid w:val="006D78E2"/>
    <w:rsid w:val="006E3A24"/>
    <w:rsid w:val="006E75EF"/>
    <w:rsid w:val="006F209A"/>
    <w:rsid w:val="006F3D36"/>
    <w:rsid w:val="006F5D6F"/>
    <w:rsid w:val="006F6DAD"/>
    <w:rsid w:val="00700DD7"/>
    <w:rsid w:val="0070195A"/>
    <w:rsid w:val="0070199C"/>
    <w:rsid w:val="007037A2"/>
    <w:rsid w:val="00704F74"/>
    <w:rsid w:val="00710872"/>
    <w:rsid w:val="007136CC"/>
    <w:rsid w:val="007140E5"/>
    <w:rsid w:val="00716186"/>
    <w:rsid w:val="00720F33"/>
    <w:rsid w:val="00721337"/>
    <w:rsid w:val="00721F8A"/>
    <w:rsid w:val="00723527"/>
    <w:rsid w:val="00725188"/>
    <w:rsid w:val="00725F40"/>
    <w:rsid w:val="00731FDD"/>
    <w:rsid w:val="007450B8"/>
    <w:rsid w:val="00755196"/>
    <w:rsid w:val="00757B83"/>
    <w:rsid w:val="0076399E"/>
    <w:rsid w:val="00764358"/>
    <w:rsid w:val="0076624B"/>
    <w:rsid w:val="00770784"/>
    <w:rsid w:val="0077188F"/>
    <w:rsid w:val="00777D83"/>
    <w:rsid w:val="00783907"/>
    <w:rsid w:val="007862BF"/>
    <w:rsid w:val="00786FC7"/>
    <w:rsid w:val="007871A9"/>
    <w:rsid w:val="00791B68"/>
    <w:rsid w:val="00792666"/>
    <w:rsid w:val="0079303D"/>
    <w:rsid w:val="007A0851"/>
    <w:rsid w:val="007A5CDE"/>
    <w:rsid w:val="007A7E3B"/>
    <w:rsid w:val="007B13F0"/>
    <w:rsid w:val="007B44CB"/>
    <w:rsid w:val="007C0D6C"/>
    <w:rsid w:val="007C4360"/>
    <w:rsid w:val="007C614F"/>
    <w:rsid w:val="007D0BFA"/>
    <w:rsid w:val="007D0C75"/>
    <w:rsid w:val="007D497B"/>
    <w:rsid w:val="007D79F5"/>
    <w:rsid w:val="007E1273"/>
    <w:rsid w:val="007E1CC0"/>
    <w:rsid w:val="007E1E63"/>
    <w:rsid w:val="007E1EF2"/>
    <w:rsid w:val="007E693B"/>
    <w:rsid w:val="007E73A7"/>
    <w:rsid w:val="007F1B26"/>
    <w:rsid w:val="007F3652"/>
    <w:rsid w:val="007F7DEC"/>
    <w:rsid w:val="00800F9C"/>
    <w:rsid w:val="0080247B"/>
    <w:rsid w:val="00803E91"/>
    <w:rsid w:val="00807AA9"/>
    <w:rsid w:val="00810482"/>
    <w:rsid w:val="00810642"/>
    <w:rsid w:val="0081689C"/>
    <w:rsid w:val="008203F8"/>
    <w:rsid w:val="008206A1"/>
    <w:rsid w:val="00821FC8"/>
    <w:rsid w:val="00827C8A"/>
    <w:rsid w:val="00830B81"/>
    <w:rsid w:val="00842777"/>
    <w:rsid w:val="00843865"/>
    <w:rsid w:val="00845CA8"/>
    <w:rsid w:val="00851CE1"/>
    <w:rsid w:val="00854F61"/>
    <w:rsid w:val="00854F81"/>
    <w:rsid w:val="00855F20"/>
    <w:rsid w:val="008562DA"/>
    <w:rsid w:val="00857787"/>
    <w:rsid w:val="00862A2C"/>
    <w:rsid w:val="00866579"/>
    <w:rsid w:val="00867ED2"/>
    <w:rsid w:val="00870529"/>
    <w:rsid w:val="00871585"/>
    <w:rsid w:val="008724FE"/>
    <w:rsid w:val="00873A8E"/>
    <w:rsid w:val="00890B99"/>
    <w:rsid w:val="008919AD"/>
    <w:rsid w:val="00891ECF"/>
    <w:rsid w:val="00894EBC"/>
    <w:rsid w:val="0089600D"/>
    <w:rsid w:val="008972ED"/>
    <w:rsid w:val="008A0E3B"/>
    <w:rsid w:val="008A0ED9"/>
    <w:rsid w:val="008A2D02"/>
    <w:rsid w:val="008A351C"/>
    <w:rsid w:val="008B13F4"/>
    <w:rsid w:val="008B155F"/>
    <w:rsid w:val="008B4642"/>
    <w:rsid w:val="008B6540"/>
    <w:rsid w:val="008B720C"/>
    <w:rsid w:val="008C0332"/>
    <w:rsid w:val="008C09E7"/>
    <w:rsid w:val="008C13DC"/>
    <w:rsid w:val="008C304A"/>
    <w:rsid w:val="008C5AAF"/>
    <w:rsid w:val="008C66CC"/>
    <w:rsid w:val="008C7B64"/>
    <w:rsid w:val="008C7CBA"/>
    <w:rsid w:val="008C7D50"/>
    <w:rsid w:val="008D18F9"/>
    <w:rsid w:val="008D3F73"/>
    <w:rsid w:val="008D5032"/>
    <w:rsid w:val="008D6C45"/>
    <w:rsid w:val="008E4212"/>
    <w:rsid w:val="008F13E4"/>
    <w:rsid w:val="008F300C"/>
    <w:rsid w:val="008F4619"/>
    <w:rsid w:val="009008F8"/>
    <w:rsid w:val="00901FCA"/>
    <w:rsid w:val="00902075"/>
    <w:rsid w:val="0090289F"/>
    <w:rsid w:val="00903EC2"/>
    <w:rsid w:val="00905AC7"/>
    <w:rsid w:val="00913692"/>
    <w:rsid w:val="00916173"/>
    <w:rsid w:val="0092166B"/>
    <w:rsid w:val="00927136"/>
    <w:rsid w:val="0093142B"/>
    <w:rsid w:val="0093694C"/>
    <w:rsid w:val="00940B1C"/>
    <w:rsid w:val="0095589C"/>
    <w:rsid w:val="009561CC"/>
    <w:rsid w:val="00957D57"/>
    <w:rsid w:val="00967079"/>
    <w:rsid w:val="00967E68"/>
    <w:rsid w:val="009778D4"/>
    <w:rsid w:val="00981D77"/>
    <w:rsid w:val="009857F5"/>
    <w:rsid w:val="00987CEB"/>
    <w:rsid w:val="009902C0"/>
    <w:rsid w:val="009904E9"/>
    <w:rsid w:val="009921A4"/>
    <w:rsid w:val="00993435"/>
    <w:rsid w:val="00993987"/>
    <w:rsid w:val="009942D3"/>
    <w:rsid w:val="00995489"/>
    <w:rsid w:val="009957DE"/>
    <w:rsid w:val="00995A60"/>
    <w:rsid w:val="00996258"/>
    <w:rsid w:val="009970E0"/>
    <w:rsid w:val="009B36E4"/>
    <w:rsid w:val="009B6329"/>
    <w:rsid w:val="009C3201"/>
    <w:rsid w:val="009C6080"/>
    <w:rsid w:val="009D176C"/>
    <w:rsid w:val="009D3B24"/>
    <w:rsid w:val="009D460D"/>
    <w:rsid w:val="009E0AE3"/>
    <w:rsid w:val="009E27F9"/>
    <w:rsid w:val="009E5474"/>
    <w:rsid w:val="009E75F0"/>
    <w:rsid w:val="009F09A1"/>
    <w:rsid w:val="009F2C12"/>
    <w:rsid w:val="009F460C"/>
    <w:rsid w:val="00A008B6"/>
    <w:rsid w:val="00A0351E"/>
    <w:rsid w:val="00A04024"/>
    <w:rsid w:val="00A05350"/>
    <w:rsid w:val="00A10F4B"/>
    <w:rsid w:val="00A15421"/>
    <w:rsid w:val="00A160AA"/>
    <w:rsid w:val="00A21D5C"/>
    <w:rsid w:val="00A22A1F"/>
    <w:rsid w:val="00A2782A"/>
    <w:rsid w:val="00A32B6D"/>
    <w:rsid w:val="00A32D98"/>
    <w:rsid w:val="00A33AA9"/>
    <w:rsid w:val="00A3575A"/>
    <w:rsid w:val="00A35905"/>
    <w:rsid w:val="00A35B50"/>
    <w:rsid w:val="00A35D9D"/>
    <w:rsid w:val="00A4212B"/>
    <w:rsid w:val="00A42A1E"/>
    <w:rsid w:val="00A4300B"/>
    <w:rsid w:val="00A43470"/>
    <w:rsid w:val="00A47017"/>
    <w:rsid w:val="00A53D66"/>
    <w:rsid w:val="00A53F2F"/>
    <w:rsid w:val="00A57E5C"/>
    <w:rsid w:val="00A60FEA"/>
    <w:rsid w:val="00A62767"/>
    <w:rsid w:val="00A62CA0"/>
    <w:rsid w:val="00A65B56"/>
    <w:rsid w:val="00A66905"/>
    <w:rsid w:val="00A751DC"/>
    <w:rsid w:val="00A907E5"/>
    <w:rsid w:val="00A96489"/>
    <w:rsid w:val="00A965C5"/>
    <w:rsid w:val="00AA2A1C"/>
    <w:rsid w:val="00AA48EE"/>
    <w:rsid w:val="00AA56CF"/>
    <w:rsid w:val="00AA56D0"/>
    <w:rsid w:val="00AA678F"/>
    <w:rsid w:val="00AA7097"/>
    <w:rsid w:val="00AB22C4"/>
    <w:rsid w:val="00AB62EF"/>
    <w:rsid w:val="00AB7891"/>
    <w:rsid w:val="00AC1BCB"/>
    <w:rsid w:val="00AC2345"/>
    <w:rsid w:val="00AC35FF"/>
    <w:rsid w:val="00AC36C9"/>
    <w:rsid w:val="00AD1005"/>
    <w:rsid w:val="00AD1293"/>
    <w:rsid w:val="00AD2373"/>
    <w:rsid w:val="00AD7FD1"/>
    <w:rsid w:val="00AE2738"/>
    <w:rsid w:val="00AE40E8"/>
    <w:rsid w:val="00AE7EB8"/>
    <w:rsid w:val="00AF0450"/>
    <w:rsid w:val="00AF28CD"/>
    <w:rsid w:val="00AF6588"/>
    <w:rsid w:val="00AF699D"/>
    <w:rsid w:val="00AF6EDF"/>
    <w:rsid w:val="00B00446"/>
    <w:rsid w:val="00B02D11"/>
    <w:rsid w:val="00B03A2A"/>
    <w:rsid w:val="00B04818"/>
    <w:rsid w:val="00B05E10"/>
    <w:rsid w:val="00B05F38"/>
    <w:rsid w:val="00B07517"/>
    <w:rsid w:val="00B11795"/>
    <w:rsid w:val="00B12ED2"/>
    <w:rsid w:val="00B15238"/>
    <w:rsid w:val="00B17D3A"/>
    <w:rsid w:val="00B27C50"/>
    <w:rsid w:val="00B304D4"/>
    <w:rsid w:val="00B30630"/>
    <w:rsid w:val="00B308D9"/>
    <w:rsid w:val="00B30954"/>
    <w:rsid w:val="00B33ECE"/>
    <w:rsid w:val="00B35EB9"/>
    <w:rsid w:val="00B40C70"/>
    <w:rsid w:val="00B4131D"/>
    <w:rsid w:val="00B4255F"/>
    <w:rsid w:val="00B43FF6"/>
    <w:rsid w:val="00B44D7C"/>
    <w:rsid w:val="00B44F5C"/>
    <w:rsid w:val="00B461B6"/>
    <w:rsid w:val="00B54FA5"/>
    <w:rsid w:val="00B557C7"/>
    <w:rsid w:val="00B60CB4"/>
    <w:rsid w:val="00B66E6E"/>
    <w:rsid w:val="00B708AD"/>
    <w:rsid w:val="00B72070"/>
    <w:rsid w:val="00B72814"/>
    <w:rsid w:val="00B741F5"/>
    <w:rsid w:val="00B74CEB"/>
    <w:rsid w:val="00B803F5"/>
    <w:rsid w:val="00B81500"/>
    <w:rsid w:val="00B835D0"/>
    <w:rsid w:val="00B85347"/>
    <w:rsid w:val="00B85565"/>
    <w:rsid w:val="00B86B3F"/>
    <w:rsid w:val="00B87730"/>
    <w:rsid w:val="00B87784"/>
    <w:rsid w:val="00B91EBA"/>
    <w:rsid w:val="00B94103"/>
    <w:rsid w:val="00B9494C"/>
    <w:rsid w:val="00B9565E"/>
    <w:rsid w:val="00BA0174"/>
    <w:rsid w:val="00BA2760"/>
    <w:rsid w:val="00BA53CC"/>
    <w:rsid w:val="00BA64DA"/>
    <w:rsid w:val="00BB1304"/>
    <w:rsid w:val="00BB27EC"/>
    <w:rsid w:val="00BB338F"/>
    <w:rsid w:val="00BB3701"/>
    <w:rsid w:val="00BB4399"/>
    <w:rsid w:val="00BB54C3"/>
    <w:rsid w:val="00BB659F"/>
    <w:rsid w:val="00BC1692"/>
    <w:rsid w:val="00BC364F"/>
    <w:rsid w:val="00BC3940"/>
    <w:rsid w:val="00BC3DB0"/>
    <w:rsid w:val="00BC480B"/>
    <w:rsid w:val="00BC565C"/>
    <w:rsid w:val="00BD2CDD"/>
    <w:rsid w:val="00BD4109"/>
    <w:rsid w:val="00BD44CB"/>
    <w:rsid w:val="00BD5F60"/>
    <w:rsid w:val="00BE0645"/>
    <w:rsid w:val="00BE1A2D"/>
    <w:rsid w:val="00BE1FBE"/>
    <w:rsid w:val="00BE33E1"/>
    <w:rsid w:val="00BE447D"/>
    <w:rsid w:val="00BE5875"/>
    <w:rsid w:val="00BE61A7"/>
    <w:rsid w:val="00BF0E1C"/>
    <w:rsid w:val="00BF1842"/>
    <w:rsid w:val="00BF4E6B"/>
    <w:rsid w:val="00C01C9C"/>
    <w:rsid w:val="00C01D5F"/>
    <w:rsid w:val="00C10392"/>
    <w:rsid w:val="00C12122"/>
    <w:rsid w:val="00C158DC"/>
    <w:rsid w:val="00C1742F"/>
    <w:rsid w:val="00C2228D"/>
    <w:rsid w:val="00C23945"/>
    <w:rsid w:val="00C327BA"/>
    <w:rsid w:val="00C3473B"/>
    <w:rsid w:val="00C37F41"/>
    <w:rsid w:val="00C40912"/>
    <w:rsid w:val="00C4150F"/>
    <w:rsid w:val="00C4370D"/>
    <w:rsid w:val="00C45F22"/>
    <w:rsid w:val="00C46B7A"/>
    <w:rsid w:val="00C53A47"/>
    <w:rsid w:val="00C53FA9"/>
    <w:rsid w:val="00C54A00"/>
    <w:rsid w:val="00C57AB7"/>
    <w:rsid w:val="00C617D4"/>
    <w:rsid w:val="00C61D04"/>
    <w:rsid w:val="00C6331C"/>
    <w:rsid w:val="00C63554"/>
    <w:rsid w:val="00C64167"/>
    <w:rsid w:val="00C64339"/>
    <w:rsid w:val="00C6489B"/>
    <w:rsid w:val="00C653B9"/>
    <w:rsid w:val="00C701F9"/>
    <w:rsid w:val="00C734D5"/>
    <w:rsid w:val="00C761EC"/>
    <w:rsid w:val="00C81FFA"/>
    <w:rsid w:val="00C82234"/>
    <w:rsid w:val="00C82980"/>
    <w:rsid w:val="00C85807"/>
    <w:rsid w:val="00C928BB"/>
    <w:rsid w:val="00C95051"/>
    <w:rsid w:val="00C95CBA"/>
    <w:rsid w:val="00C975E7"/>
    <w:rsid w:val="00C97EB4"/>
    <w:rsid w:val="00CA035C"/>
    <w:rsid w:val="00CA1173"/>
    <w:rsid w:val="00CA2148"/>
    <w:rsid w:val="00CA4A3A"/>
    <w:rsid w:val="00CB1920"/>
    <w:rsid w:val="00CB60AC"/>
    <w:rsid w:val="00CB6897"/>
    <w:rsid w:val="00CB732F"/>
    <w:rsid w:val="00CB7F31"/>
    <w:rsid w:val="00CC1E33"/>
    <w:rsid w:val="00CC4CAA"/>
    <w:rsid w:val="00CC752A"/>
    <w:rsid w:val="00CD06CF"/>
    <w:rsid w:val="00CD06FC"/>
    <w:rsid w:val="00CD28B9"/>
    <w:rsid w:val="00CD4E8B"/>
    <w:rsid w:val="00CE0EED"/>
    <w:rsid w:val="00CE18D5"/>
    <w:rsid w:val="00CE19F9"/>
    <w:rsid w:val="00CE2965"/>
    <w:rsid w:val="00CE4DD2"/>
    <w:rsid w:val="00CF0033"/>
    <w:rsid w:val="00CF31E7"/>
    <w:rsid w:val="00D02C2F"/>
    <w:rsid w:val="00D02C38"/>
    <w:rsid w:val="00D02E80"/>
    <w:rsid w:val="00D06110"/>
    <w:rsid w:val="00D0761B"/>
    <w:rsid w:val="00D12584"/>
    <w:rsid w:val="00D169AA"/>
    <w:rsid w:val="00D1752A"/>
    <w:rsid w:val="00D207C8"/>
    <w:rsid w:val="00D20F10"/>
    <w:rsid w:val="00D2391F"/>
    <w:rsid w:val="00D30AAE"/>
    <w:rsid w:val="00D31B9B"/>
    <w:rsid w:val="00D31E8D"/>
    <w:rsid w:val="00D353D7"/>
    <w:rsid w:val="00D4138F"/>
    <w:rsid w:val="00D41F23"/>
    <w:rsid w:val="00D51FC2"/>
    <w:rsid w:val="00D52217"/>
    <w:rsid w:val="00D53407"/>
    <w:rsid w:val="00D53F04"/>
    <w:rsid w:val="00D552C9"/>
    <w:rsid w:val="00D56216"/>
    <w:rsid w:val="00D626CF"/>
    <w:rsid w:val="00D62741"/>
    <w:rsid w:val="00D62E6B"/>
    <w:rsid w:val="00D65350"/>
    <w:rsid w:val="00D72EFD"/>
    <w:rsid w:val="00D7539B"/>
    <w:rsid w:val="00D76A32"/>
    <w:rsid w:val="00D825FA"/>
    <w:rsid w:val="00D83E17"/>
    <w:rsid w:val="00D924AB"/>
    <w:rsid w:val="00D92F69"/>
    <w:rsid w:val="00D96C33"/>
    <w:rsid w:val="00DA01C6"/>
    <w:rsid w:val="00DA0E98"/>
    <w:rsid w:val="00DA421A"/>
    <w:rsid w:val="00DA444F"/>
    <w:rsid w:val="00DA6109"/>
    <w:rsid w:val="00DA6C7C"/>
    <w:rsid w:val="00DA741B"/>
    <w:rsid w:val="00DA7599"/>
    <w:rsid w:val="00DB0318"/>
    <w:rsid w:val="00DB03CD"/>
    <w:rsid w:val="00DB231F"/>
    <w:rsid w:val="00DB3A53"/>
    <w:rsid w:val="00DC111B"/>
    <w:rsid w:val="00DC373F"/>
    <w:rsid w:val="00DC5F7C"/>
    <w:rsid w:val="00DC6D2E"/>
    <w:rsid w:val="00DD1041"/>
    <w:rsid w:val="00DD2522"/>
    <w:rsid w:val="00DD4417"/>
    <w:rsid w:val="00DD446C"/>
    <w:rsid w:val="00DD7B6C"/>
    <w:rsid w:val="00DE05B5"/>
    <w:rsid w:val="00DE110C"/>
    <w:rsid w:val="00DE1698"/>
    <w:rsid w:val="00DE6C05"/>
    <w:rsid w:val="00DF035A"/>
    <w:rsid w:val="00DF2FB3"/>
    <w:rsid w:val="00DF3C5F"/>
    <w:rsid w:val="00DF3E16"/>
    <w:rsid w:val="00E034B7"/>
    <w:rsid w:val="00E03769"/>
    <w:rsid w:val="00E07BF2"/>
    <w:rsid w:val="00E162D4"/>
    <w:rsid w:val="00E16D6C"/>
    <w:rsid w:val="00E17069"/>
    <w:rsid w:val="00E2547A"/>
    <w:rsid w:val="00E3018E"/>
    <w:rsid w:val="00E33B54"/>
    <w:rsid w:val="00E3604D"/>
    <w:rsid w:val="00E40F22"/>
    <w:rsid w:val="00E4375A"/>
    <w:rsid w:val="00E4555B"/>
    <w:rsid w:val="00E46945"/>
    <w:rsid w:val="00E50A8C"/>
    <w:rsid w:val="00E52A98"/>
    <w:rsid w:val="00E5559E"/>
    <w:rsid w:val="00E612C2"/>
    <w:rsid w:val="00E6171F"/>
    <w:rsid w:val="00E621FC"/>
    <w:rsid w:val="00E63789"/>
    <w:rsid w:val="00E64E88"/>
    <w:rsid w:val="00E7169C"/>
    <w:rsid w:val="00E72B9B"/>
    <w:rsid w:val="00E74220"/>
    <w:rsid w:val="00E768C4"/>
    <w:rsid w:val="00E81DCA"/>
    <w:rsid w:val="00E82910"/>
    <w:rsid w:val="00E86A93"/>
    <w:rsid w:val="00E913D8"/>
    <w:rsid w:val="00E916E0"/>
    <w:rsid w:val="00E92554"/>
    <w:rsid w:val="00E94C54"/>
    <w:rsid w:val="00E968B0"/>
    <w:rsid w:val="00EA074A"/>
    <w:rsid w:val="00EA3D1E"/>
    <w:rsid w:val="00EA3EF8"/>
    <w:rsid w:val="00EA44D6"/>
    <w:rsid w:val="00EA4D3C"/>
    <w:rsid w:val="00EA65B4"/>
    <w:rsid w:val="00EA6F99"/>
    <w:rsid w:val="00EB1651"/>
    <w:rsid w:val="00EC0C6A"/>
    <w:rsid w:val="00EC288C"/>
    <w:rsid w:val="00EC3772"/>
    <w:rsid w:val="00EC3D3C"/>
    <w:rsid w:val="00EC3D69"/>
    <w:rsid w:val="00EC5A65"/>
    <w:rsid w:val="00EC6A1A"/>
    <w:rsid w:val="00EC7959"/>
    <w:rsid w:val="00ED0B9F"/>
    <w:rsid w:val="00ED40A9"/>
    <w:rsid w:val="00ED4665"/>
    <w:rsid w:val="00ED6F6D"/>
    <w:rsid w:val="00EE0801"/>
    <w:rsid w:val="00EE08B1"/>
    <w:rsid w:val="00EE3F55"/>
    <w:rsid w:val="00EE4C6A"/>
    <w:rsid w:val="00EE66B1"/>
    <w:rsid w:val="00EE6913"/>
    <w:rsid w:val="00EF3CF9"/>
    <w:rsid w:val="00EF3EB1"/>
    <w:rsid w:val="00EF6EA4"/>
    <w:rsid w:val="00F105E1"/>
    <w:rsid w:val="00F1733D"/>
    <w:rsid w:val="00F17574"/>
    <w:rsid w:val="00F20C54"/>
    <w:rsid w:val="00F22212"/>
    <w:rsid w:val="00F22738"/>
    <w:rsid w:val="00F23894"/>
    <w:rsid w:val="00F23EA5"/>
    <w:rsid w:val="00F25816"/>
    <w:rsid w:val="00F303E1"/>
    <w:rsid w:val="00F30F16"/>
    <w:rsid w:val="00F33A3C"/>
    <w:rsid w:val="00F33B8E"/>
    <w:rsid w:val="00F369AD"/>
    <w:rsid w:val="00F40C4D"/>
    <w:rsid w:val="00F42BB4"/>
    <w:rsid w:val="00F4578B"/>
    <w:rsid w:val="00F46D03"/>
    <w:rsid w:val="00F53ECA"/>
    <w:rsid w:val="00F609F6"/>
    <w:rsid w:val="00F62956"/>
    <w:rsid w:val="00F6454B"/>
    <w:rsid w:val="00F67706"/>
    <w:rsid w:val="00F70110"/>
    <w:rsid w:val="00F73F45"/>
    <w:rsid w:val="00F7494D"/>
    <w:rsid w:val="00F76B7F"/>
    <w:rsid w:val="00F76C36"/>
    <w:rsid w:val="00F8346F"/>
    <w:rsid w:val="00F83990"/>
    <w:rsid w:val="00F906ED"/>
    <w:rsid w:val="00F9385F"/>
    <w:rsid w:val="00F95D24"/>
    <w:rsid w:val="00F95D7A"/>
    <w:rsid w:val="00FA1094"/>
    <w:rsid w:val="00FA2926"/>
    <w:rsid w:val="00FA4105"/>
    <w:rsid w:val="00FA556A"/>
    <w:rsid w:val="00FB5C0D"/>
    <w:rsid w:val="00FB6EC0"/>
    <w:rsid w:val="00FC0A91"/>
    <w:rsid w:val="00FC1388"/>
    <w:rsid w:val="00FC2297"/>
    <w:rsid w:val="00FC3982"/>
    <w:rsid w:val="00FC4100"/>
    <w:rsid w:val="00FC484B"/>
    <w:rsid w:val="00FC4906"/>
    <w:rsid w:val="00FC4CE7"/>
    <w:rsid w:val="00FC5E68"/>
    <w:rsid w:val="00FC6094"/>
    <w:rsid w:val="00FD0C6C"/>
    <w:rsid w:val="00FD173F"/>
    <w:rsid w:val="00FD61C3"/>
    <w:rsid w:val="00FD72C7"/>
    <w:rsid w:val="00FE7FAD"/>
    <w:rsid w:val="00FF15F0"/>
    <w:rsid w:val="00FF54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C70"/>
    <w:pPr>
      <w:spacing w:after="0" w:line="240" w:lineRule="auto"/>
    </w:pPr>
    <w:rPr>
      <w:rFonts w:eastAsia="Times New Roman" w:cs="Times New Roman"/>
      <w:szCs w:val="20"/>
      <w:lang w:eastAsia="de-DE"/>
    </w:rPr>
  </w:style>
  <w:style w:type="paragraph" w:styleId="berschrift3">
    <w:name w:val="heading 3"/>
    <w:basedOn w:val="Standard"/>
    <w:next w:val="Standard"/>
    <w:link w:val="berschrift3Zchn"/>
    <w:uiPriority w:val="9"/>
    <w:unhideWhenUsed/>
    <w:qFormat/>
    <w:rsid w:val="0080247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1A2D"/>
    <w:pPr>
      <w:ind w:left="720"/>
      <w:contextualSpacing/>
    </w:pPr>
  </w:style>
  <w:style w:type="paragraph" w:styleId="Sprechblasentext">
    <w:name w:val="Balloon Text"/>
    <w:basedOn w:val="Standard"/>
    <w:link w:val="SprechblasentextZchn"/>
    <w:uiPriority w:val="99"/>
    <w:semiHidden/>
    <w:unhideWhenUsed/>
    <w:rsid w:val="00BE1A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2D"/>
    <w:rPr>
      <w:rFonts w:ascii="Tahoma" w:eastAsia="Times New Roman" w:hAnsi="Tahoma" w:cs="Tahoma"/>
      <w:sz w:val="16"/>
      <w:szCs w:val="16"/>
      <w:lang w:eastAsia="de-DE"/>
    </w:rPr>
  </w:style>
  <w:style w:type="character" w:styleId="Hyperlink">
    <w:name w:val="Hyperlink"/>
    <w:basedOn w:val="Absatz-Standardschriftart"/>
    <w:uiPriority w:val="99"/>
    <w:unhideWhenUsed/>
    <w:rsid w:val="00C01D5F"/>
    <w:rPr>
      <w:color w:val="0000FF" w:themeColor="hyperlink"/>
      <w:u w:val="single"/>
    </w:rPr>
  </w:style>
  <w:style w:type="paragraph" w:styleId="Kopfzeile">
    <w:name w:val="header"/>
    <w:basedOn w:val="Standard"/>
    <w:link w:val="KopfzeileZchn"/>
    <w:uiPriority w:val="99"/>
    <w:unhideWhenUsed/>
    <w:rsid w:val="00EA3EF8"/>
    <w:pPr>
      <w:tabs>
        <w:tab w:val="center" w:pos="4536"/>
        <w:tab w:val="right" w:pos="9072"/>
      </w:tabs>
    </w:pPr>
  </w:style>
  <w:style w:type="character" w:customStyle="1" w:styleId="KopfzeileZchn">
    <w:name w:val="Kopfzeile Zchn"/>
    <w:basedOn w:val="Absatz-Standardschriftart"/>
    <w:link w:val="Kopfzeile"/>
    <w:uiPriority w:val="99"/>
    <w:rsid w:val="00EA3EF8"/>
    <w:rPr>
      <w:rFonts w:eastAsia="Times New Roman" w:cs="Times New Roman"/>
      <w:szCs w:val="20"/>
      <w:lang w:eastAsia="de-DE"/>
    </w:rPr>
  </w:style>
  <w:style w:type="paragraph" w:styleId="Fuzeile">
    <w:name w:val="footer"/>
    <w:basedOn w:val="Standard"/>
    <w:link w:val="FuzeileZchn"/>
    <w:uiPriority w:val="99"/>
    <w:unhideWhenUsed/>
    <w:rsid w:val="00EA3EF8"/>
    <w:pPr>
      <w:tabs>
        <w:tab w:val="center" w:pos="4536"/>
        <w:tab w:val="right" w:pos="9072"/>
      </w:tabs>
    </w:pPr>
  </w:style>
  <w:style w:type="character" w:customStyle="1" w:styleId="FuzeileZchn">
    <w:name w:val="Fußzeile Zchn"/>
    <w:basedOn w:val="Absatz-Standardschriftart"/>
    <w:link w:val="Fuzeile"/>
    <w:uiPriority w:val="99"/>
    <w:rsid w:val="00EA3EF8"/>
    <w:rPr>
      <w:rFonts w:eastAsia="Times New Roman" w:cs="Times New Roman"/>
      <w:szCs w:val="20"/>
      <w:lang w:eastAsia="de-DE"/>
    </w:rPr>
  </w:style>
  <w:style w:type="character" w:customStyle="1" w:styleId="berschrift3Zchn">
    <w:name w:val="Überschrift 3 Zchn"/>
    <w:basedOn w:val="Absatz-Standardschriftart"/>
    <w:link w:val="berschrift3"/>
    <w:uiPriority w:val="9"/>
    <w:rsid w:val="0080247B"/>
    <w:rPr>
      <w:rFonts w:asciiTheme="majorHAnsi" w:eastAsiaTheme="majorEastAsia" w:hAnsiTheme="majorHAnsi" w:cstheme="majorBidi"/>
      <w:b/>
      <w:bCs/>
      <w:color w:val="4F81BD" w:themeColor="accent1"/>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C70"/>
    <w:pPr>
      <w:spacing w:after="0" w:line="240" w:lineRule="auto"/>
    </w:pPr>
    <w:rPr>
      <w:rFonts w:eastAsia="Times New Roman" w:cs="Times New Roman"/>
      <w:szCs w:val="20"/>
      <w:lang w:eastAsia="de-DE"/>
    </w:rPr>
  </w:style>
  <w:style w:type="paragraph" w:styleId="berschrift3">
    <w:name w:val="heading 3"/>
    <w:basedOn w:val="Standard"/>
    <w:next w:val="Standard"/>
    <w:link w:val="berschrift3Zchn"/>
    <w:uiPriority w:val="9"/>
    <w:unhideWhenUsed/>
    <w:qFormat/>
    <w:rsid w:val="0080247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1A2D"/>
    <w:pPr>
      <w:ind w:left="720"/>
      <w:contextualSpacing/>
    </w:pPr>
  </w:style>
  <w:style w:type="paragraph" w:styleId="Sprechblasentext">
    <w:name w:val="Balloon Text"/>
    <w:basedOn w:val="Standard"/>
    <w:link w:val="SprechblasentextZchn"/>
    <w:uiPriority w:val="99"/>
    <w:semiHidden/>
    <w:unhideWhenUsed/>
    <w:rsid w:val="00BE1A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2D"/>
    <w:rPr>
      <w:rFonts w:ascii="Tahoma" w:eastAsia="Times New Roman" w:hAnsi="Tahoma" w:cs="Tahoma"/>
      <w:sz w:val="16"/>
      <w:szCs w:val="16"/>
      <w:lang w:eastAsia="de-DE"/>
    </w:rPr>
  </w:style>
  <w:style w:type="character" w:styleId="Hyperlink">
    <w:name w:val="Hyperlink"/>
    <w:basedOn w:val="Absatz-Standardschriftart"/>
    <w:uiPriority w:val="99"/>
    <w:unhideWhenUsed/>
    <w:rsid w:val="00C01D5F"/>
    <w:rPr>
      <w:color w:val="0000FF" w:themeColor="hyperlink"/>
      <w:u w:val="single"/>
    </w:rPr>
  </w:style>
  <w:style w:type="paragraph" w:styleId="Kopfzeile">
    <w:name w:val="header"/>
    <w:basedOn w:val="Standard"/>
    <w:link w:val="KopfzeileZchn"/>
    <w:uiPriority w:val="99"/>
    <w:unhideWhenUsed/>
    <w:rsid w:val="00EA3EF8"/>
    <w:pPr>
      <w:tabs>
        <w:tab w:val="center" w:pos="4536"/>
        <w:tab w:val="right" w:pos="9072"/>
      </w:tabs>
    </w:pPr>
  </w:style>
  <w:style w:type="character" w:customStyle="1" w:styleId="KopfzeileZchn">
    <w:name w:val="Kopfzeile Zchn"/>
    <w:basedOn w:val="Absatz-Standardschriftart"/>
    <w:link w:val="Kopfzeile"/>
    <w:uiPriority w:val="99"/>
    <w:rsid w:val="00EA3EF8"/>
    <w:rPr>
      <w:rFonts w:eastAsia="Times New Roman" w:cs="Times New Roman"/>
      <w:szCs w:val="20"/>
      <w:lang w:eastAsia="de-DE"/>
    </w:rPr>
  </w:style>
  <w:style w:type="paragraph" w:styleId="Fuzeile">
    <w:name w:val="footer"/>
    <w:basedOn w:val="Standard"/>
    <w:link w:val="FuzeileZchn"/>
    <w:uiPriority w:val="99"/>
    <w:unhideWhenUsed/>
    <w:rsid w:val="00EA3EF8"/>
    <w:pPr>
      <w:tabs>
        <w:tab w:val="center" w:pos="4536"/>
        <w:tab w:val="right" w:pos="9072"/>
      </w:tabs>
    </w:pPr>
  </w:style>
  <w:style w:type="character" w:customStyle="1" w:styleId="FuzeileZchn">
    <w:name w:val="Fußzeile Zchn"/>
    <w:basedOn w:val="Absatz-Standardschriftart"/>
    <w:link w:val="Fuzeile"/>
    <w:uiPriority w:val="99"/>
    <w:rsid w:val="00EA3EF8"/>
    <w:rPr>
      <w:rFonts w:eastAsia="Times New Roman" w:cs="Times New Roman"/>
      <w:szCs w:val="20"/>
      <w:lang w:eastAsia="de-DE"/>
    </w:rPr>
  </w:style>
  <w:style w:type="character" w:customStyle="1" w:styleId="berschrift3Zchn">
    <w:name w:val="Überschrift 3 Zchn"/>
    <w:basedOn w:val="Absatz-Standardschriftart"/>
    <w:link w:val="berschrift3"/>
    <w:uiPriority w:val="9"/>
    <w:rsid w:val="0080247B"/>
    <w:rPr>
      <w:rFonts w:asciiTheme="majorHAnsi" w:eastAsiaTheme="majorEastAsia" w:hAnsiTheme="majorHAnsi" w:cstheme="majorBidi"/>
      <w:b/>
      <w:bCs/>
      <w:color w:val="4F81BD" w:themeColor="accent1"/>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EC59-291D-4B30-A53D-86300695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3300</Characters>
  <Application>Microsoft Office Word</Application>
  <DocSecurity>0</DocSecurity>
  <Lines>100</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DTYP:;SPRACHE:;AKOP:-1;DAUER:0;MandatsNr:;AdressNr:;WSTATE:;DSTATE:;OWNER:;VERSION:</dc:subject>
  <dc:creator>/</dc:creator>
  <cp:lastModifiedBy>Jasmin Haug</cp:lastModifiedBy>
  <cp:revision>5</cp:revision>
  <cp:lastPrinted>2016-03-07T12:39:00Z</cp:lastPrinted>
  <dcterms:created xsi:type="dcterms:W3CDTF">2016-03-07T12:59:00Z</dcterms:created>
  <dcterms:modified xsi:type="dcterms:W3CDTF">2016-11-07T15:32:00Z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0000098060</vt:lpwstr>
  </property>
</Properties>
</file>